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B9" w:rsidRPr="005542A6" w:rsidRDefault="004C50B9" w:rsidP="004C50B9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Plan nadzoru pedagogicznego</w:t>
      </w:r>
    </w:p>
    <w:p w:rsidR="004C50B9" w:rsidRPr="005542A6" w:rsidRDefault="004C50B9" w:rsidP="004C50B9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>
        <w:rPr>
          <w:rFonts w:ascii="Times New Roman" w:hAnsi="Times New Roman"/>
          <w:color w:val="4F6228"/>
          <w:sz w:val="40"/>
          <w:szCs w:val="40"/>
        </w:rPr>
        <w:t>na rok szkolny 2020</w:t>
      </w:r>
      <w:r w:rsidRPr="005542A6">
        <w:rPr>
          <w:rFonts w:ascii="Times New Roman" w:hAnsi="Times New Roman"/>
          <w:color w:val="4F6228"/>
          <w:sz w:val="40"/>
          <w:szCs w:val="40"/>
        </w:rPr>
        <w:t>/</w:t>
      </w:r>
      <w:r>
        <w:rPr>
          <w:rFonts w:ascii="Times New Roman" w:hAnsi="Times New Roman"/>
          <w:color w:val="4F6228"/>
          <w:sz w:val="40"/>
          <w:szCs w:val="40"/>
        </w:rPr>
        <w:t>2021</w:t>
      </w:r>
    </w:p>
    <w:p w:rsidR="004C50B9" w:rsidRPr="005542A6" w:rsidRDefault="004C50B9" w:rsidP="004C50B9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w Szkole Podstawowej nr 1</w:t>
      </w:r>
    </w:p>
    <w:p w:rsidR="004C50B9" w:rsidRPr="00F8150C" w:rsidRDefault="004C50B9" w:rsidP="004C50B9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im. Fryderyka Chopina w Żarach</w:t>
      </w:r>
    </w:p>
    <w:p w:rsidR="004C50B9" w:rsidRPr="00F8150C" w:rsidRDefault="004C50B9" w:rsidP="004C50B9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4C50B9" w:rsidRPr="00F8150C" w:rsidRDefault="004C50B9" w:rsidP="004C50B9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4C50B9" w:rsidRPr="00F8150C" w:rsidRDefault="004C50B9" w:rsidP="004C50B9">
      <w:pPr>
        <w:jc w:val="left"/>
        <w:rPr>
          <w:rFonts w:ascii="Times New Roman" w:hAnsi="Times New Roman"/>
        </w:rPr>
      </w:pPr>
    </w:p>
    <w:p w:rsidR="004C50B9" w:rsidRDefault="004C50B9" w:rsidP="004C50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Podstawa:</w:t>
      </w:r>
    </w:p>
    <w:p w:rsidR="004C50B9" w:rsidRPr="00C26192" w:rsidRDefault="004C50B9" w:rsidP="004C50B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>§ 22 i 23 ust. rozporządzenia Ministra Edukacji Narodowej z dnia 25sierpnia 2017 r.                         w sprawie nadzoru pedagogicznego (Dz. U. poz. 1658 z dnia 31 sierpnia 2017 r.)</w:t>
      </w:r>
    </w:p>
    <w:p w:rsidR="004C50B9" w:rsidRPr="00C26192" w:rsidRDefault="004C50B9" w:rsidP="004C50B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 xml:space="preserve"> plan nadzoru pedagogicznego nad szkołami i placówkami województwa Lubuski</w:t>
      </w:r>
      <w:r w:rsidR="004669E7">
        <w:rPr>
          <w:rFonts w:ascii="Times New Roman" w:hAnsi="Times New Roman"/>
          <w:i/>
          <w:sz w:val="24"/>
          <w:szCs w:val="24"/>
        </w:rPr>
        <w:t>ego Kuratora Oświaty na rok 2020/2021</w:t>
      </w:r>
      <w:r w:rsidRPr="00C26192">
        <w:rPr>
          <w:rFonts w:ascii="Times New Roman" w:hAnsi="Times New Roman"/>
          <w:i/>
          <w:sz w:val="24"/>
          <w:szCs w:val="24"/>
        </w:rPr>
        <w:t xml:space="preserve"> </w:t>
      </w:r>
    </w:p>
    <w:p w:rsidR="004C50B9" w:rsidRPr="00C26192" w:rsidRDefault="004C50B9" w:rsidP="004C50B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>wnioski z reali</w:t>
      </w:r>
      <w:r w:rsidR="004669E7">
        <w:rPr>
          <w:rFonts w:ascii="Times New Roman" w:hAnsi="Times New Roman"/>
          <w:i/>
          <w:sz w:val="24"/>
          <w:szCs w:val="24"/>
        </w:rPr>
        <w:t>zacji planu  nadzoru za rok 2019/2020</w:t>
      </w:r>
    </w:p>
    <w:p w:rsidR="004C50B9" w:rsidRDefault="004C50B9" w:rsidP="004C50B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4C50B9" w:rsidRPr="007106B4" w:rsidRDefault="004C50B9" w:rsidP="004C50B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Dokument zawiera: plan kontroli, monitorowania, wspomagania nauczycieli oraz ewaluacji wybranych obszarów pra</w:t>
      </w:r>
      <w:r>
        <w:rPr>
          <w:rFonts w:ascii="Times New Roman" w:hAnsi="Times New Roman"/>
          <w:sz w:val="24"/>
          <w:szCs w:val="24"/>
        </w:rPr>
        <w:t>cy szkoły w roku szkolnym 2019/2020</w:t>
      </w:r>
    </w:p>
    <w:p w:rsidR="004C50B9" w:rsidRPr="00F8150C" w:rsidRDefault="004C50B9" w:rsidP="004C50B9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4C50B9" w:rsidRPr="00F8150C" w:rsidRDefault="004C50B9" w:rsidP="004C50B9">
      <w:pPr>
        <w:pStyle w:val="Bezodstpw"/>
        <w:jc w:val="both"/>
        <w:rPr>
          <w:rFonts w:ascii="Times New Roman" w:hAnsi="Times New Roman"/>
        </w:rPr>
      </w:pPr>
    </w:p>
    <w:p w:rsidR="004C50B9" w:rsidRPr="00F8150C" w:rsidRDefault="004C50B9" w:rsidP="004C50B9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nadzoru na rok szkolny 2020/2021 </w:t>
      </w:r>
      <w:r w:rsidRPr="00F8150C">
        <w:rPr>
          <w:rFonts w:ascii="Times New Roman" w:hAnsi="Times New Roman"/>
          <w:b/>
        </w:rPr>
        <w:t>przedstawiono</w:t>
      </w:r>
    </w:p>
    <w:p w:rsidR="004C50B9" w:rsidRPr="00F8150C" w:rsidRDefault="004C50B9" w:rsidP="004C50B9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4C50B9" w:rsidRPr="00F8150C" w:rsidRDefault="004C50B9" w:rsidP="004C50B9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</w:t>
      </w:r>
      <w:r>
        <w:rPr>
          <w:rFonts w:ascii="Times New Roman" w:hAnsi="Times New Roman"/>
        </w:rPr>
        <w:t>15 IX 2020 r.</w:t>
      </w:r>
      <w:r w:rsidRPr="00F8150C">
        <w:rPr>
          <w:rFonts w:ascii="Times New Roman" w:hAnsi="Times New Roman"/>
        </w:rPr>
        <w:t xml:space="preserve">……………………………………… </w:t>
      </w:r>
    </w:p>
    <w:p w:rsidR="004C50B9" w:rsidRPr="00F8150C" w:rsidRDefault="004C50B9" w:rsidP="004C50B9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4C50B9" w:rsidRPr="00F8150C" w:rsidRDefault="004C50B9" w:rsidP="004C50B9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 xml:space="preserve">Opracowała: Agnieszka </w:t>
      </w:r>
      <w:proofErr w:type="spellStart"/>
      <w:r w:rsidRPr="00F8150C">
        <w:rPr>
          <w:rFonts w:ascii="Times New Roman" w:hAnsi="Times New Roman"/>
        </w:rPr>
        <w:t>Ropska</w:t>
      </w:r>
      <w:proofErr w:type="spellEnd"/>
    </w:p>
    <w:p w:rsidR="004C50B9" w:rsidRPr="00F8150C" w:rsidRDefault="004C50B9" w:rsidP="004C50B9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4C50B9" w:rsidRPr="00F8150C" w:rsidRDefault="004C50B9" w:rsidP="004C50B9">
      <w:pPr>
        <w:pStyle w:val="Bezodstpw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jc w:val="both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rPr>
          <w:rFonts w:ascii="Times New Roman" w:hAnsi="Times New Roman"/>
        </w:rPr>
      </w:pPr>
    </w:p>
    <w:p w:rsidR="004C50B9" w:rsidRPr="00F8150C" w:rsidRDefault="004C50B9" w:rsidP="004C50B9">
      <w:pPr>
        <w:pStyle w:val="Bezodstpw"/>
        <w:jc w:val="both"/>
        <w:rPr>
          <w:rFonts w:ascii="Times New Roman" w:hAnsi="Times New Roman"/>
        </w:rPr>
        <w:sectPr w:rsidR="004C50B9" w:rsidRPr="00F8150C" w:rsidSect="004C50B9">
          <w:headerReference w:type="default" r:id="rId8"/>
          <w:footerReference w:type="default" r:id="rId9"/>
          <w:footerReference w:type="first" r:id="rId10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4C50B9" w:rsidRPr="00F8150C" w:rsidRDefault="004C50B9" w:rsidP="004C50B9">
      <w:pPr>
        <w:spacing w:line="276" w:lineRule="auto"/>
        <w:jc w:val="both"/>
        <w:rPr>
          <w:rFonts w:ascii="Times New Roman" w:hAnsi="Times New Roman"/>
        </w:rPr>
      </w:pPr>
    </w:p>
    <w:p w:rsidR="004C50B9" w:rsidRPr="00514262" w:rsidRDefault="004C50B9" w:rsidP="004C50B9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  <w:r w:rsidRPr="00514262">
        <w:rPr>
          <w:rFonts w:ascii="Times New Roman" w:hAnsi="Times New Roman"/>
          <w:b/>
          <w:sz w:val="24"/>
          <w:szCs w:val="24"/>
          <w:u w:val="single"/>
        </w:rPr>
        <w:t>Kierunki realizacji polityki oświatowej państwa w</w:t>
      </w:r>
      <w:r w:rsidRPr="005142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2020/2021</w:t>
      </w:r>
    </w:p>
    <w:p w:rsidR="004C50B9" w:rsidRPr="00514262" w:rsidRDefault="004C50B9" w:rsidP="004C50B9">
      <w:pPr>
        <w:pStyle w:val="menfont"/>
        <w:rPr>
          <w:u w:val="single"/>
        </w:rPr>
      </w:pPr>
    </w:p>
    <w:p w:rsidR="004C50B9" w:rsidRPr="004C50B9" w:rsidRDefault="004C50B9" w:rsidP="004C50B9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C50B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4C50B9" w:rsidRPr="004C50B9" w:rsidRDefault="004C50B9" w:rsidP="004C50B9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C50B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Wdrażanie zmian w kształceniu zawodowym, ze szczególnym uwzględnieniem kształcenia osób dorosłych.</w:t>
      </w:r>
    </w:p>
    <w:p w:rsidR="004C50B9" w:rsidRPr="004C50B9" w:rsidRDefault="004C50B9" w:rsidP="004C50B9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</w:pPr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Zapewnienie wysokiej jakości kształcenia oraz wsparcia </w:t>
      </w:r>
      <w:proofErr w:type="spellStart"/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psychologiczno</w:t>
      </w:r>
      <w:proofErr w:type="spellEnd"/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 – pedagogicznego wszystkim uczniom z uwzględnieniem zróżnicowania ich potrzeb rozwojowych </w:t>
      </w:r>
      <w:r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                                  </w:t>
      </w:r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i edukacyjnych.</w:t>
      </w:r>
    </w:p>
    <w:p w:rsidR="004C50B9" w:rsidRPr="004C50B9" w:rsidRDefault="004C50B9" w:rsidP="004C50B9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</w:pPr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4C50B9" w:rsidRPr="004C50B9" w:rsidRDefault="004C50B9" w:rsidP="004C50B9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</w:pPr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Działania wychowawcze szkoły. Wychowanie do wartości, kształtowanie postaw</w:t>
      </w:r>
      <w:r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                                </w:t>
      </w:r>
      <w:r w:rsidRPr="004C50B9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 i respektowanie norm społecznych.</w:t>
      </w:r>
    </w:p>
    <w:p w:rsidR="004C50B9" w:rsidRPr="00FC23D7" w:rsidRDefault="004C50B9" w:rsidP="004C50B9">
      <w:pPr>
        <w:pStyle w:val="menfon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C50B9" w:rsidRPr="00BF2477" w:rsidRDefault="004C50B9" w:rsidP="004C50B9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>
        <w:rPr>
          <w:rFonts w:ascii="Times New Roman" w:hAnsi="Times New Roman"/>
          <w:b/>
          <w:u w:val="single"/>
        </w:rPr>
        <w:t xml:space="preserve"> szk. 2020/2021                                                                                     na podstawie wniosków z nadzoru za rok 2019/2020</w:t>
      </w:r>
    </w:p>
    <w:p w:rsidR="004C50B9" w:rsidRPr="00BF2477" w:rsidRDefault="004C50B9" w:rsidP="004C50B9">
      <w:pPr>
        <w:jc w:val="left"/>
        <w:rPr>
          <w:rFonts w:ascii="Times New Roman" w:hAnsi="Times New Roman"/>
          <w:b/>
          <w:u w:val="single"/>
        </w:rPr>
      </w:pPr>
    </w:p>
    <w:p w:rsidR="004C50B9" w:rsidRPr="00214FE1" w:rsidRDefault="004C50B9" w:rsidP="004C50B9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Podniesienie poziomu umiejętności egzaminacyjnych wszystkich uczniów – opracowanie planu działań naprawczych przez zespoły nauczycieli:</w:t>
      </w:r>
    </w:p>
    <w:p w:rsidR="004C50B9" w:rsidRPr="00214FE1" w:rsidRDefault="004C50B9" w:rsidP="004C50B9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matematyka</w:t>
      </w:r>
    </w:p>
    <w:p w:rsidR="004C50B9" w:rsidRDefault="004C50B9" w:rsidP="004C50B9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j. angielski</w:t>
      </w:r>
    </w:p>
    <w:p w:rsidR="004C50B9" w:rsidRPr="00214FE1" w:rsidRDefault="004C50B9" w:rsidP="004C50B9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niemiecki</w:t>
      </w:r>
    </w:p>
    <w:p w:rsidR="004C50B9" w:rsidRDefault="004C50B9" w:rsidP="004C50B9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j. polski.</w:t>
      </w:r>
    </w:p>
    <w:p w:rsidR="004C50B9" w:rsidRDefault="004C50B9" w:rsidP="004C50B9">
      <w:pPr>
        <w:ind w:left="426"/>
        <w:rPr>
          <w:rFonts w:ascii="Times New Roman" w:hAnsi="Times New Roman"/>
          <w:sz w:val="24"/>
          <w:szCs w:val="24"/>
        </w:rPr>
      </w:pPr>
      <w:r w:rsidRPr="00D726D9">
        <w:rPr>
          <w:rFonts w:ascii="Times New Roman" w:hAnsi="Times New Roman"/>
          <w:sz w:val="24"/>
          <w:szCs w:val="24"/>
        </w:rPr>
        <w:t>Wobec faktu uzyskania niezadowalających wyników</w:t>
      </w:r>
      <w:r>
        <w:rPr>
          <w:rFonts w:ascii="Times New Roman" w:hAnsi="Times New Roman"/>
          <w:sz w:val="24"/>
          <w:szCs w:val="24"/>
        </w:rPr>
        <w:t xml:space="preserve"> szkoła opracuje program naprawczy.</w:t>
      </w:r>
    </w:p>
    <w:p w:rsidR="004C50B9" w:rsidRPr="00D726D9" w:rsidRDefault="004C50B9" w:rsidP="004C50B9">
      <w:pPr>
        <w:ind w:left="426"/>
        <w:rPr>
          <w:rFonts w:ascii="Times New Roman" w:hAnsi="Times New Roman"/>
          <w:sz w:val="24"/>
          <w:szCs w:val="24"/>
        </w:rPr>
      </w:pPr>
    </w:p>
    <w:p w:rsidR="004C50B9" w:rsidRPr="00214FE1" w:rsidRDefault="004C50B9" w:rsidP="004C50B9">
      <w:pPr>
        <w:tabs>
          <w:tab w:val="left" w:pos="709"/>
        </w:tabs>
        <w:ind w:left="284" w:firstLine="142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2. Aktywna współpraca z rodzicami w celu niwelowania trudności eduka</w:t>
      </w:r>
      <w:r>
        <w:rPr>
          <w:rFonts w:ascii="Times New Roman" w:hAnsi="Times New Roman"/>
          <w:sz w:val="24"/>
          <w:szCs w:val="24"/>
        </w:rPr>
        <w:t xml:space="preserve">cyjnych i </w:t>
      </w:r>
      <w:r w:rsidRPr="00214FE1">
        <w:rPr>
          <w:rFonts w:ascii="Times New Roman" w:hAnsi="Times New Roman"/>
          <w:sz w:val="24"/>
          <w:szCs w:val="24"/>
        </w:rPr>
        <w:t>wychowawczych – więcej wspólnych działań.</w:t>
      </w:r>
    </w:p>
    <w:p w:rsidR="004C50B9" w:rsidRPr="00D726D9" w:rsidRDefault="004C50B9" w:rsidP="004C50B9">
      <w:pPr>
        <w:pStyle w:val="Akapitzlist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726D9">
        <w:rPr>
          <w:rFonts w:ascii="Times New Roman" w:hAnsi="Times New Roman"/>
          <w:sz w:val="24"/>
          <w:szCs w:val="24"/>
        </w:rPr>
        <w:t>Dbałość o dobrą atmosferę pracy i zewnętrzny wizerunek szkoły.</w:t>
      </w:r>
    </w:p>
    <w:p w:rsidR="004C50B9" w:rsidRDefault="004C50B9" w:rsidP="004C50B9">
      <w:pPr>
        <w:pStyle w:val="Akapitzlist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Znajomość oraz przestrzeganie regulaminów, procedur i zasad prowadzenia dokumentacji szkolnej.</w:t>
      </w:r>
    </w:p>
    <w:p w:rsidR="004C50B9" w:rsidRDefault="004C50B9" w:rsidP="004C50B9">
      <w:pPr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C50B9" w:rsidRPr="00BF2477" w:rsidRDefault="004C50B9" w:rsidP="004C50B9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Zasady sprawowania nadzoru pedagogicznego</w:t>
      </w:r>
    </w:p>
    <w:p w:rsidR="004C50B9" w:rsidRPr="00F8150C" w:rsidRDefault="004C50B9" w:rsidP="004C50B9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4C50B9" w:rsidRPr="001C4374" w:rsidRDefault="004C50B9" w:rsidP="004C50B9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  <w:i/>
        </w:rPr>
        <w:t>.</w:t>
      </w:r>
    </w:p>
    <w:p w:rsidR="004C50B9" w:rsidRPr="001C4374" w:rsidRDefault="004C50B9" w:rsidP="004C50B9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4C50B9" w:rsidRPr="001C4374" w:rsidRDefault="004C50B9" w:rsidP="004C50B9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4C50B9" w:rsidRPr="001C4374" w:rsidRDefault="004C50B9" w:rsidP="004C50B9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4C50B9" w:rsidRPr="00F8150C" w:rsidRDefault="004C50B9" w:rsidP="004C50B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4C50B9" w:rsidRPr="00F8150C" w:rsidRDefault="004C50B9" w:rsidP="004C50B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4C50B9" w:rsidRPr="00F8150C" w:rsidRDefault="004C50B9" w:rsidP="004C50B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4C50B9" w:rsidRPr="00F8150C" w:rsidRDefault="004C50B9" w:rsidP="004C50B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4C50B9" w:rsidRDefault="004C50B9" w:rsidP="004C50B9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4669E7" w:rsidRDefault="004669E7" w:rsidP="004C50B9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4C50B9" w:rsidRPr="00F8150C" w:rsidRDefault="004C50B9" w:rsidP="004C50B9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4C50B9" w:rsidRPr="001C4374" w:rsidRDefault="004C50B9" w:rsidP="004C50B9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lastRenderedPageBreak/>
        <w:t>Zadania dyrektora w zakresie nadzoru pedagogicznego</w:t>
      </w:r>
    </w:p>
    <w:p w:rsidR="004C50B9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4C50B9" w:rsidRPr="001C4374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przedstawianie Radzie Pedagogicznej nie rzadziej niż dwa razy w roku szkolnym ogólnych wniosków wynikających ze sprawowanego nadzoru pedagogicznego oraz informacji o działalnoś</w:t>
      </w:r>
      <w:r>
        <w:rPr>
          <w:rFonts w:ascii="Times New Roman" w:hAnsi="Times New Roman"/>
        </w:rPr>
        <w:t>ci szkoły</w:t>
      </w:r>
      <w:r w:rsidRPr="00F8150C">
        <w:rPr>
          <w:rFonts w:ascii="Times New Roman" w:hAnsi="Times New Roman"/>
        </w:rPr>
        <w:t>;</w:t>
      </w:r>
    </w:p>
    <w:p w:rsidR="004C50B9" w:rsidRPr="00F8150C" w:rsidRDefault="004C50B9" w:rsidP="004C50B9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osiąganiu wysokiej jakości pracy oraz inspirowanie ich do podejmowania innowacji pedagogicznych;</w:t>
      </w:r>
    </w:p>
    <w:p w:rsidR="004C50B9" w:rsidRDefault="004C50B9" w:rsidP="004C50B9">
      <w:pPr>
        <w:numPr>
          <w:ilvl w:val="0"/>
          <w:numId w:val="3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wspomaganie rozwoju zawodowego nauczycieli, w szczególności przez organizowanie szkoleń </w:t>
      </w:r>
      <w:r>
        <w:rPr>
          <w:rFonts w:ascii="Times New Roman" w:hAnsi="Times New Roman"/>
        </w:rPr>
        <w:t xml:space="preserve">       </w:t>
      </w:r>
      <w:r w:rsidRPr="00F8150C">
        <w:rPr>
          <w:rFonts w:ascii="Times New Roman" w:hAnsi="Times New Roman"/>
        </w:rPr>
        <w:t>i narad, współpracy między nauczycielami w ramach powoływanych komisji przedmiotowych, delegowaniu nauczycieli na zewnę</w:t>
      </w:r>
      <w:r>
        <w:rPr>
          <w:rFonts w:ascii="Times New Roman" w:hAnsi="Times New Roman"/>
        </w:rPr>
        <w:t>trzne formy doskonalenia i inne.</w:t>
      </w: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Default="004C50B9" w:rsidP="004C50B9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4C50B9" w:rsidRPr="00F8150C" w:rsidRDefault="004C50B9" w:rsidP="004C50B9">
      <w:pPr>
        <w:tabs>
          <w:tab w:val="left" w:pos="4395"/>
        </w:tabs>
        <w:jc w:val="right"/>
        <w:rPr>
          <w:rFonts w:ascii="Times New Roman" w:hAnsi="Times New Roman"/>
          <w:b/>
        </w:rPr>
      </w:pPr>
    </w:p>
    <w:p w:rsidR="004C50B9" w:rsidRPr="00F8150C" w:rsidRDefault="004C50B9" w:rsidP="004C50B9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</w:t>
      </w:r>
      <w:r>
        <w:rPr>
          <w:rFonts w:ascii="Times New Roman" w:hAnsi="Times New Roman"/>
          <w:b/>
        </w:rPr>
        <w:t xml:space="preserve"> PRZESTRZEGANIA </w:t>
      </w:r>
      <w:r w:rsidR="004669E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>PRZEPISÓW PRAWA</w:t>
      </w:r>
      <w:r w:rsidR="004669E7">
        <w:rPr>
          <w:rFonts w:ascii="Times New Roman" w:hAnsi="Times New Roman"/>
          <w:b/>
        </w:rPr>
        <w:t xml:space="preserve"> I PROWADZENIA DOKUMENTACJI</w:t>
      </w:r>
    </w:p>
    <w:tbl>
      <w:tblPr>
        <w:tblW w:w="992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984"/>
        <w:gridCol w:w="2707"/>
        <w:gridCol w:w="1688"/>
        <w:gridCol w:w="938"/>
      </w:tblGrid>
      <w:tr w:rsidR="004C50B9" w:rsidRPr="00F8150C" w:rsidTr="004C50B9">
        <w:trPr>
          <w:trHeight w:val="405"/>
        </w:trPr>
        <w:tc>
          <w:tcPr>
            <w:tcW w:w="2605" w:type="dxa"/>
            <w:shd w:val="clear" w:color="auto" w:fill="D9D9D9"/>
          </w:tcPr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1984" w:type="dxa"/>
            <w:shd w:val="clear" w:color="auto" w:fill="D9D9D9"/>
          </w:tcPr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707" w:type="dxa"/>
            <w:shd w:val="clear" w:color="auto" w:fill="D9D9D9"/>
          </w:tcPr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688" w:type="dxa"/>
            <w:shd w:val="clear" w:color="auto" w:fill="D9D9D9"/>
          </w:tcPr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938" w:type="dxa"/>
            <w:shd w:val="clear" w:color="auto" w:fill="D9D9D9"/>
          </w:tcPr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4C50B9" w:rsidRPr="00F8150C" w:rsidRDefault="004C50B9" w:rsidP="004C50B9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4C50B9" w:rsidRPr="006F7594" w:rsidTr="004C50B9">
        <w:trPr>
          <w:cantSplit/>
          <w:trHeight w:val="1035"/>
        </w:trPr>
        <w:tc>
          <w:tcPr>
            <w:tcW w:w="2605" w:type="dxa"/>
            <w:vMerge w:val="restart"/>
            <w:shd w:val="clear" w:color="auto" w:fill="auto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Poprawność, terminowość prowadzenia dokumentacji pedagogicznej przez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nauczycieli </w:t>
            </w:r>
          </w:p>
        </w:tc>
        <w:tc>
          <w:tcPr>
            <w:tcW w:w="1984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Dzienniki zajęć – raz w  miesiącu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Arkusze </w:t>
            </w:r>
            <w:r>
              <w:rPr>
                <w:rFonts w:ascii="Times New Roman" w:hAnsi="Times New Roman"/>
                <w:sz w:val="18"/>
                <w:szCs w:val="18"/>
              </w:rPr>
              <w:t>ocen –  do 30 września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i  na zakończenie zajęć dydaktycznych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wychowawcy klas: dzienniki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, arkusze ocen, </w:t>
            </w:r>
            <w:r>
              <w:rPr>
                <w:rFonts w:ascii="Times New Roman" w:hAnsi="Times New Roman"/>
                <w:sz w:val="18"/>
                <w:szCs w:val="18"/>
              </w:rPr>
              <w:t>teczka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wychowawcy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rzegląd     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dokumentów</w:t>
            </w:r>
          </w:p>
        </w:tc>
        <w:tc>
          <w:tcPr>
            <w:tcW w:w="938" w:type="dxa"/>
            <w:vMerge w:val="restart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4C50B9" w:rsidRPr="006F7594" w:rsidTr="004C50B9">
        <w:trPr>
          <w:cantSplit/>
          <w:trHeight w:val="315"/>
        </w:trPr>
        <w:tc>
          <w:tcPr>
            <w:tcW w:w="2605" w:type="dxa"/>
            <w:vMerge/>
            <w:shd w:val="clear" w:color="auto" w:fill="auto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Dwa razy w semestrze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dziennik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</w:p>
        </w:tc>
        <w:tc>
          <w:tcPr>
            <w:tcW w:w="1688" w:type="dxa"/>
            <w:vMerge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0B9" w:rsidRPr="006F7594" w:rsidTr="004C50B9">
        <w:trPr>
          <w:cantSplit/>
          <w:trHeight w:val="630"/>
        </w:trPr>
        <w:tc>
          <w:tcPr>
            <w:tcW w:w="2605" w:type="dxa"/>
            <w:vMerge/>
            <w:shd w:val="clear" w:color="auto" w:fill="auto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miesiącu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indywidualne i specjalistyczne: dzienniki nauczania indywidu</w:t>
            </w:r>
            <w:r>
              <w:rPr>
                <w:rFonts w:ascii="Times New Roman" w:hAnsi="Times New Roman"/>
                <w:sz w:val="18"/>
                <w:szCs w:val="18"/>
              </w:rPr>
              <w:t>alnego, zajęć specjalistycznych</w:t>
            </w:r>
          </w:p>
        </w:tc>
        <w:tc>
          <w:tcPr>
            <w:tcW w:w="1688" w:type="dxa"/>
            <w:vMerge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0B9" w:rsidRPr="006F7594" w:rsidTr="004C50B9">
        <w:trPr>
          <w:trHeight w:val="135"/>
        </w:trPr>
        <w:tc>
          <w:tcPr>
            <w:tcW w:w="2605" w:type="dxa"/>
            <w:tcBorders>
              <w:bottom w:val="double" w:sz="4" w:space="0" w:color="F79646" w:themeColor="accent6"/>
            </w:tcBorders>
            <w:shd w:val="clear" w:color="auto" w:fill="auto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01C0">
              <w:rPr>
                <w:rFonts w:ascii="Times New Roman" w:hAnsi="Times New Roman"/>
                <w:sz w:val="18"/>
                <w:szCs w:val="18"/>
              </w:rPr>
              <w:t xml:space="preserve">Kontrola realizacji praw rodzica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 znajomości : wymagań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edukacyjnych z przedmiotów, 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kryteriów oceny zachowania,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przewidywanych ocen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klasyfikacyjnych</w:t>
            </w:r>
          </w:p>
        </w:tc>
        <w:tc>
          <w:tcPr>
            <w:tcW w:w="1984" w:type="dxa"/>
            <w:tcBorders>
              <w:bottom w:val="double" w:sz="4" w:space="0" w:color="F79646" w:themeColor="accent6"/>
            </w:tcBorders>
          </w:tcPr>
          <w:p w:rsidR="004C50B9" w:rsidRPr="00B201C0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Wrzesień,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>yczeń, czerwiec</w:t>
            </w:r>
          </w:p>
        </w:tc>
        <w:tc>
          <w:tcPr>
            <w:tcW w:w="2707" w:type="dxa"/>
            <w:tcBorders>
              <w:bottom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dokumenty: wychowawcy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osoby: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wszystkich kl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1688" w:type="dxa"/>
            <w:tcBorders>
              <w:bottom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zebrań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rodzicami</w:t>
            </w:r>
          </w:p>
        </w:tc>
        <w:tc>
          <w:tcPr>
            <w:tcW w:w="938" w:type="dxa"/>
            <w:tcBorders>
              <w:bottom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4C50B9" w:rsidRPr="006F7594" w:rsidTr="004C50B9">
        <w:trPr>
          <w:trHeight w:val="165"/>
        </w:trPr>
        <w:tc>
          <w:tcPr>
            <w:tcW w:w="2605" w:type="dxa"/>
            <w:tcBorders>
              <w:top w:val="double" w:sz="4" w:space="0" w:color="F79646" w:themeColor="accent6"/>
            </w:tcBorders>
            <w:shd w:val="clear" w:color="auto" w:fill="auto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Prowadzenie dokumentacji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pomocy psychologiczno-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pedagogic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znej przez pedagogów,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wychowawców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nauczycieli</w:t>
            </w:r>
          </w:p>
        </w:tc>
        <w:tc>
          <w:tcPr>
            <w:tcW w:w="1984" w:type="dxa"/>
            <w:tcBorders>
              <w:top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Wrzesień/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707" w:type="dxa"/>
            <w:tcBorders>
              <w:top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dokumenty: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a)  IPET –y;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b)  dokumentacja przewidziana procedurą udzielania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688" w:type="dxa"/>
            <w:tcBorders>
              <w:top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Kontrola dokumentacji oraz dzienników zajęć specjalistycznych</w:t>
            </w:r>
          </w:p>
        </w:tc>
        <w:tc>
          <w:tcPr>
            <w:tcW w:w="938" w:type="dxa"/>
            <w:tcBorders>
              <w:top w:val="double" w:sz="4" w:space="0" w:color="F79646" w:themeColor="accent6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0B9" w:rsidRPr="006F7594" w:rsidTr="004C50B9">
        <w:trPr>
          <w:cantSplit/>
          <w:trHeight w:val="1384"/>
        </w:trPr>
        <w:tc>
          <w:tcPr>
            <w:tcW w:w="2605" w:type="dxa"/>
            <w:shd w:val="clear" w:color="auto" w:fill="auto"/>
          </w:tcPr>
          <w:p w:rsidR="004C50B9" w:rsidRPr="006F7594" w:rsidRDefault="004C50B9" w:rsidP="004C50B9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Realiz</w:t>
            </w:r>
            <w:r>
              <w:rPr>
                <w:rFonts w:ascii="Times New Roman" w:hAnsi="Times New Roman"/>
                <w:sz w:val="18"/>
                <w:szCs w:val="18"/>
              </w:rPr>
              <w:t>acj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 – pedagogicznej w bieżącej pracy z uczniem,  indywidualizacja nauczania.</w:t>
            </w:r>
          </w:p>
        </w:tc>
        <w:tc>
          <w:tcPr>
            <w:tcW w:w="1984" w:type="dxa"/>
          </w:tcPr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godnie z planem obserwacji kontrolnych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</w:tcPr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0B9" w:rsidRPr="006F7594" w:rsidTr="004C50B9">
        <w:trPr>
          <w:cantSplit/>
          <w:trHeight w:val="1425"/>
        </w:trPr>
        <w:tc>
          <w:tcPr>
            <w:tcW w:w="2605" w:type="dxa"/>
            <w:shd w:val="clear" w:color="auto" w:fill="auto"/>
          </w:tcPr>
          <w:p w:rsidR="004C50B9" w:rsidRPr="006F7594" w:rsidRDefault="004C50B9" w:rsidP="004C50B9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Realizacja zajęć kompensacyjno-korekcyjnych, rewalidacyjnych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i innych specjalistycznych.</w:t>
            </w:r>
          </w:p>
        </w:tc>
        <w:tc>
          <w:tcPr>
            <w:tcW w:w="1984" w:type="dxa"/>
          </w:tcPr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semestrze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specjalistyczne</w:t>
            </w:r>
          </w:p>
        </w:tc>
        <w:tc>
          <w:tcPr>
            <w:tcW w:w="1688" w:type="dxa"/>
          </w:tcPr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analiza dokumentów- Dzienniki zajęć </w:t>
            </w:r>
          </w:p>
        </w:tc>
        <w:tc>
          <w:tcPr>
            <w:tcW w:w="938" w:type="dxa"/>
          </w:tcPr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4C50B9" w:rsidRPr="006F7594" w:rsidTr="004C50B9">
        <w:trPr>
          <w:cantSplit/>
          <w:trHeight w:val="1243"/>
        </w:trPr>
        <w:tc>
          <w:tcPr>
            <w:tcW w:w="2605" w:type="dxa"/>
            <w:shd w:val="clear" w:color="auto" w:fill="auto"/>
          </w:tcPr>
          <w:p w:rsidR="004C50B9" w:rsidRPr="006F7594" w:rsidRDefault="004C50B9" w:rsidP="004C50B9">
            <w:pPr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Przestrzeganie procedury oceny zachowania uczniów przez wychowawców klas</w:t>
            </w:r>
          </w:p>
        </w:tc>
        <w:tc>
          <w:tcPr>
            <w:tcW w:w="1984" w:type="dxa"/>
          </w:tcPr>
          <w:p w:rsidR="004C50B9" w:rsidRPr="006F7594" w:rsidRDefault="004C50B9" w:rsidP="004C50B9">
            <w:pPr>
              <w:spacing w:before="240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dwa tygodnie przed klasyfikacją: </w:t>
            </w: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styczeń i czerwiec </w:t>
            </w:r>
          </w:p>
        </w:tc>
        <w:tc>
          <w:tcPr>
            <w:tcW w:w="2707" w:type="dxa"/>
          </w:tcPr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1688" w:type="dxa"/>
          </w:tcPr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zajęć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wychowawcą,</w:t>
            </w:r>
          </w:p>
          <w:p w:rsidR="004C50B9" w:rsidRPr="006F7594" w:rsidRDefault="004C50B9" w:rsidP="004C50B9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</w:p>
        </w:tc>
        <w:tc>
          <w:tcPr>
            <w:tcW w:w="938" w:type="dxa"/>
          </w:tcPr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  <w:tr w:rsidR="004C50B9" w:rsidRPr="006F7594" w:rsidTr="004C50B9">
        <w:trPr>
          <w:trHeight w:val="950"/>
        </w:trPr>
        <w:tc>
          <w:tcPr>
            <w:tcW w:w="2605" w:type="dxa"/>
            <w:tcBorders>
              <w:top w:val="single" w:sz="36" w:space="0" w:color="76923C"/>
            </w:tcBorders>
            <w:shd w:val="clear" w:color="auto" w:fill="auto"/>
          </w:tcPr>
          <w:p w:rsidR="004C50B9" w:rsidRPr="003654EE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Zapewnianie bezpieczeństwa 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uczniów w czasie   przerw  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międzylekcyjnych i w czasie zajęć</w:t>
            </w:r>
          </w:p>
        </w:tc>
        <w:tc>
          <w:tcPr>
            <w:tcW w:w="1984" w:type="dxa"/>
            <w:tcBorders>
              <w:top w:val="single" w:sz="36" w:space="0" w:color="76923C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36" w:space="0" w:color="76923C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  <w:tcBorders>
              <w:top w:val="single" w:sz="36" w:space="0" w:color="76923C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dyżurów</w:t>
            </w:r>
            <w:r>
              <w:rPr>
                <w:rFonts w:ascii="Times New Roman" w:hAnsi="Times New Roman"/>
                <w:sz w:val="18"/>
                <w:szCs w:val="18"/>
              </w:rPr>
              <w:t>/obserwacje</w:t>
            </w:r>
          </w:p>
        </w:tc>
        <w:tc>
          <w:tcPr>
            <w:tcW w:w="938" w:type="dxa"/>
            <w:tcBorders>
              <w:top w:val="single" w:sz="36" w:space="0" w:color="76923C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4C50B9" w:rsidRPr="006F7594" w:rsidTr="004C50B9">
        <w:trPr>
          <w:trHeight w:val="1088"/>
        </w:trPr>
        <w:tc>
          <w:tcPr>
            <w:tcW w:w="2605" w:type="dxa"/>
            <w:tcBorders>
              <w:top w:val="single" w:sz="8" w:space="0" w:color="auto"/>
            </w:tcBorders>
            <w:shd w:val="clear" w:color="auto" w:fill="auto"/>
          </w:tcPr>
          <w:p w:rsidR="004C50B9" w:rsidRPr="003654EE" w:rsidRDefault="004C50B9" w:rsidP="004C50B9">
            <w:p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Kontrola </w:t>
            </w:r>
            <w:r>
              <w:rPr>
                <w:rFonts w:ascii="Times New Roman" w:hAnsi="Times New Roman"/>
                <w:sz w:val="18"/>
                <w:szCs w:val="18"/>
              </w:rPr>
              <w:t>prawidłowości organizowania</w:t>
            </w:r>
            <w:r w:rsidRPr="003654EE">
              <w:rPr>
                <w:rFonts w:ascii="Times New Roman" w:hAnsi="Times New Roman"/>
                <w:sz w:val="18"/>
                <w:szCs w:val="18"/>
              </w:rPr>
              <w:t xml:space="preserve"> wycieczek szkolnych 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8" w:space="0" w:color="auto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kierownicy wycieczek</w:t>
            </w:r>
          </w:p>
        </w:tc>
        <w:tc>
          <w:tcPr>
            <w:tcW w:w="1688" w:type="dxa"/>
            <w:tcBorders>
              <w:top w:val="single" w:sz="8" w:space="0" w:color="auto"/>
            </w:tcBorders>
          </w:tcPr>
          <w:p w:rsidR="004C50B9" w:rsidRDefault="004C50B9" w:rsidP="004C50B9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Dokumentacja</w:t>
            </w:r>
          </w:p>
          <w:p w:rsidR="004C50B9" w:rsidRPr="006F7594" w:rsidRDefault="004C50B9" w:rsidP="004C50B9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4C50B9" w:rsidRPr="006F7594" w:rsidRDefault="004C50B9" w:rsidP="004C50B9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50B9" w:rsidRPr="006F7594" w:rsidRDefault="004C50B9" w:rsidP="004669E7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18"/>
          <w:szCs w:val="18"/>
        </w:rPr>
        <w:sectPr w:rsidR="004C50B9" w:rsidRPr="006F7594" w:rsidSect="004C50B9">
          <w:pgSz w:w="11906" w:h="16838"/>
          <w:pgMar w:top="1418" w:right="1418" w:bottom="1418" w:left="1134" w:header="720" w:footer="0" w:gutter="0"/>
          <w:cols w:space="708"/>
          <w:titlePg/>
          <w:docGrid w:linePitch="360"/>
        </w:sectPr>
      </w:pPr>
    </w:p>
    <w:p w:rsidR="004C50B9" w:rsidRDefault="0061701A" w:rsidP="004669E7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23F01" w:rsidRDefault="00C23F01" w:rsidP="004669E7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23F01" w:rsidRPr="0061701A" w:rsidRDefault="00C23F01" w:rsidP="004669E7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61701A">
        <w:rPr>
          <w:rFonts w:ascii="Times New Roman" w:hAnsi="Times New Roman"/>
          <w:b/>
          <w:color w:val="FF0000"/>
        </w:rPr>
        <w:t>Proszę o umawianie się na obserwację zajęć. Część obserwacji może być prowadzona bez zapowiedzi – nie jest to zaplanowane  w terminarzu.</w:t>
      </w:r>
    </w:p>
    <w:p w:rsidR="00AB7835" w:rsidRDefault="00AB783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397"/>
        <w:gridCol w:w="1397"/>
        <w:gridCol w:w="1397"/>
        <w:gridCol w:w="1398"/>
        <w:gridCol w:w="1397"/>
        <w:gridCol w:w="1397"/>
        <w:gridCol w:w="1398"/>
      </w:tblGrid>
      <w:tr w:rsidR="00C23F01" w:rsidRPr="00C23F01" w:rsidTr="00C23F01">
        <w:tc>
          <w:tcPr>
            <w:tcW w:w="4361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Tematyka obserwacji</w:t>
            </w:r>
          </w:p>
        </w:tc>
        <w:tc>
          <w:tcPr>
            <w:tcW w:w="1397" w:type="dxa"/>
          </w:tcPr>
          <w:p w:rsidR="00AB7835" w:rsidRPr="000B0EAC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B0EAC">
              <w:rPr>
                <w:rFonts w:ascii="Times New Roman" w:hAnsi="Times New Roman"/>
                <w:b/>
              </w:rPr>
              <w:t>październik</w:t>
            </w:r>
          </w:p>
        </w:tc>
        <w:tc>
          <w:tcPr>
            <w:tcW w:w="1397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397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398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397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397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398" w:type="dxa"/>
          </w:tcPr>
          <w:p w:rsidR="00AB7835" w:rsidRPr="00C23F01" w:rsidRDefault="0052042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F01"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</w:p>
        </w:tc>
      </w:tr>
      <w:tr w:rsidR="00C23F01" w:rsidRPr="00C23F01" w:rsidTr="00C23F01">
        <w:tc>
          <w:tcPr>
            <w:tcW w:w="4361" w:type="dxa"/>
          </w:tcPr>
          <w:p w:rsidR="00AB7835" w:rsidRPr="00C23F01" w:rsidRDefault="00520425" w:rsidP="00C23F0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F01">
              <w:rPr>
                <w:rFonts w:ascii="Times New Roman" w:hAnsi="Times New Roman"/>
                <w:sz w:val="24"/>
                <w:szCs w:val="24"/>
              </w:rPr>
              <w:t xml:space="preserve">Wsparcie </w:t>
            </w:r>
            <w:proofErr w:type="spellStart"/>
            <w:r w:rsidRPr="00C23F01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C23F01">
              <w:rPr>
                <w:rFonts w:ascii="Times New Roman" w:hAnsi="Times New Roman"/>
                <w:sz w:val="24"/>
                <w:szCs w:val="24"/>
              </w:rPr>
              <w:t xml:space="preserve"> – pedagogiczne ucznió</w:t>
            </w:r>
            <w:r w:rsidR="00C23F01">
              <w:rPr>
                <w:rFonts w:ascii="Times New Roman" w:hAnsi="Times New Roman"/>
                <w:sz w:val="24"/>
                <w:szCs w:val="24"/>
              </w:rPr>
              <w:t xml:space="preserve">w  </w:t>
            </w:r>
            <w:r w:rsidRPr="00C23F01">
              <w:rPr>
                <w:rFonts w:ascii="Times New Roman" w:hAnsi="Times New Roman"/>
                <w:sz w:val="24"/>
                <w:szCs w:val="24"/>
              </w:rPr>
              <w:t xml:space="preserve">z uwzględnieniem zróżnicowania </w:t>
            </w:r>
            <w:r w:rsidR="00C23F01">
              <w:rPr>
                <w:rFonts w:ascii="Times New Roman" w:hAnsi="Times New Roman"/>
                <w:sz w:val="24"/>
                <w:szCs w:val="24"/>
              </w:rPr>
              <w:t xml:space="preserve">ich potrzeb rozwojowych  </w:t>
            </w:r>
            <w:r w:rsidRPr="00C23F01">
              <w:rPr>
                <w:rFonts w:ascii="Times New Roman" w:hAnsi="Times New Roman"/>
                <w:sz w:val="24"/>
                <w:szCs w:val="24"/>
              </w:rPr>
              <w:t>i edukacyjnych</w:t>
            </w:r>
          </w:p>
        </w:tc>
        <w:tc>
          <w:tcPr>
            <w:tcW w:w="1397" w:type="dxa"/>
          </w:tcPr>
          <w:p w:rsidR="00AB7835" w:rsidRPr="00C23F01" w:rsidRDefault="00C23F01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F01">
              <w:rPr>
                <w:rFonts w:ascii="Times New Roman" w:hAnsi="Times New Roman"/>
                <w:sz w:val="24"/>
                <w:szCs w:val="24"/>
              </w:rPr>
              <w:t>Zespoły psycholog- pedagog</w:t>
            </w:r>
          </w:p>
        </w:tc>
        <w:tc>
          <w:tcPr>
            <w:tcW w:w="1397" w:type="dxa"/>
          </w:tcPr>
          <w:p w:rsidR="00AB7835" w:rsidRPr="00C23F01" w:rsidRDefault="00C23F01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klas I - III</w:t>
            </w:r>
          </w:p>
        </w:tc>
        <w:tc>
          <w:tcPr>
            <w:tcW w:w="1397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B7835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klas IV - VIII</w:t>
            </w:r>
          </w:p>
        </w:tc>
        <w:tc>
          <w:tcPr>
            <w:tcW w:w="1397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01" w:rsidRPr="00C23F01" w:rsidTr="00C23F01">
        <w:tc>
          <w:tcPr>
            <w:tcW w:w="4361" w:type="dxa"/>
          </w:tcPr>
          <w:p w:rsidR="00AB7835" w:rsidRPr="00C23F01" w:rsidRDefault="00520425" w:rsidP="00C23F0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F01">
              <w:rPr>
                <w:rFonts w:ascii="Times New Roman" w:hAnsi="Times New Roman"/>
                <w:sz w:val="24"/>
                <w:szCs w:val="24"/>
              </w:rPr>
              <w:t>Warsztat pracy nauczyciela – m.in. planowanie zajęć, realizacja celów</w:t>
            </w:r>
            <w:r w:rsidR="00C23F0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23F01">
              <w:rPr>
                <w:rFonts w:ascii="Times New Roman" w:hAnsi="Times New Roman"/>
                <w:sz w:val="24"/>
                <w:szCs w:val="24"/>
              </w:rPr>
              <w:t xml:space="preserve"> i podstawy programowej</w:t>
            </w:r>
            <w:r w:rsidR="00C23F01" w:rsidRPr="00C23F01">
              <w:rPr>
                <w:rFonts w:ascii="Times New Roman" w:hAnsi="Times New Roman"/>
                <w:sz w:val="24"/>
                <w:szCs w:val="24"/>
              </w:rPr>
              <w:t>, przebieg zajęć, ocenianie, aktywność/zaangaż</w:t>
            </w:r>
            <w:r w:rsidR="00C23F01">
              <w:rPr>
                <w:rFonts w:ascii="Times New Roman" w:hAnsi="Times New Roman"/>
                <w:sz w:val="24"/>
                <w:szCs w:val="24"/>
              </w:rPr>
              <w:t>o</w:t>
            </w:r>
            <w:r w:rsidR="00C23F01" w:rsidRPr="00C23F01">
              <w:rPr>
                <w:rFonts w:ascii="Times New Roman" w:hAnsi="Times New Roman"/>
                <w:sz w:val="24"/>
                <w:szCs w:val="24"/>
              </w:rPr>
              <w:t>wanie uczniów, indywidualizacja pracy na lekcji, uczenie uczenia się; organizacja kształcenia na odległość</w:t>
            </w:r>
          </w:p>
        </w:tc>
        <w:tc>
          <w:tcPr>
            <w:tcW w:w="1397" w:type="dxa"/>
          </w:tcPr>
          <w:p w:rsidR="00AB7835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Jania,</w:t>
            </w:r>
          </w:p>
          <w:p w:rsidR="0061701A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Alicja Kurzydło</w:t>
            </w:r>
            <w:r w:rsidR="004947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476E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Cioch</w:t>
            </w:r>
          </w:p>
          <w:p w:rsidR="0061701A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01A" w:rsidRPr="00C23F01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7835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Szczuka,</w:t>
            </w:r>
          </w:p>
          <w:p w:rsidR="0061701A" w:rsidRPr="00C23F01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Mączkowska</w:t>
            </w:r>
            <w:proofErr w:type="spellEnd"/>
          </w:p>
        </w:tc>
        <w:tc>
          <w:tcPr>
            <w:tcW w:w="1397" w:type="dxa"/>
          </w:tcPr>
          <w:p w:rsidR="00AB7835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701A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Wojtiuk,</w:t>
            </w:r>
          </w:p>
          <w:p w:rsidR="0061701A" w:rsidRPr="00C23F01" w:rsidRDefault="0061701A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Mielniczek</w:t>
            </w:r>
          </w:p>
        </w:tc>
        <w:tc>
          <w:tcPr>
            <w:tcW w:w="1398" w:type="dxa"/>
          </w:tcPr>
          <w:p w:rsidR="0049476E" w:rsidRDefault="0049476E" w:rsidP="0049476E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Wioletta Bas,</w:t>
            </w:r>
          </w:p>
          <w:p w:rsidR="0049476E" w:rsidRPr="00C23F01" w:rsidRDefault="0049476E" w:rsidP="0049476E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Pietrzak</w:t>
            </w:r>
          </w:p>
        </w:tc>
        <w:tc>
          <w:tcPr>
            <w:tcW w:w="1397" w:type="dxa"/>
          </w:tcPr>
          <w:p w:rsidR="0049476E" w:rsidRDefault="0049476E" w:rsidP="0049476E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Karaś,</w:t>
            </w:r>
          </w:p>
          <w:p w:rsidR="00AB7835" w:rsidRPr="00C23F01" w:rsidRDefault="0049476E" w:rsidP="0049476E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Naumik</w:t>
            </w:r>
            <w:proofErr w:type="spellEnd"/>
          </w:p>
        </w:tc>
        <w:tc>
          <w:tcPr>
            <w:tcW w:w="1397" w:type="dxa"/>
          </w:tcPr>
          <w:p w:rsidR="00AB7835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Bożena Masłowska</w:t>
            </w:r>
          </w:p>
          <w:p w:rsidR="0049476E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Ważna</w:t>
            </w:r>
          </w:p>
        </w:tc>
        <w:tc>
          <w:tcPr>
            <w:tcW w:w="1398" w:type="dxa"/>
          </w:tcPr>
          <w:p w:rsidR="00AB7835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Mantyk</w:t>
            </w:r>
          </w:p>
          <w:p w:rsidR="0049476E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Aleksander Stachów</w:t>
            </w:r>
          </w:p>
        </w:tc>
      </w:tr>
      <w:tr w:rsidR="00C23F01" w:rsidRPr="00C23F01" w:rsidTr="00C23F01">
        <w:tc>
          <w:tcPr>
            <w:tcW w:w="4361" w:type="dxa"/>
          </w:tcPr>
          <w:p w:rsidR="00AB7835" w:rsidRPr="00C23F01" w:rsidRDefault="00C23F01" w:rsidP="00C23F0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F01">
              <w:rPr>
                <w:rFonts w:ascii="Times New Roman" w:hAnsi="Times New Roman"/>
                <w:sz w:val="24"/>
                <w:szCs w:val="24"/>
              </w:rPr>
              <w:t>Działania wychowawcze szkoły. Wychowanie do wartości, kształtowanie postaw i respektowanie norm społecznych</w:t>
            </w:r>
          </w:p>
        </w:tc>
        <w:tc>
          <w:tcPr>
            <w:tcW w:w="1397" w:type="dxa"/>
          </w:tcPr>
          <w:p w:rsidR="00AB7835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IV</w:t>
            </w:r>
          </w:p>
        </w:tc>
        <w:tc>
          <w:tcPr>
            <w:tcW w:w="1397" w:type="dxa"/>
          </w:tcPr>
          <w:p w:rsidR="00AB7835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II (4) </w:t>
            </w:r>
          </w:p>
        </w:tc>
        <w:tc>
          <w:tcPr>
            <w:tcW w:w="1397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7835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V- VIII (4)</w:t>
            </w:r>
          </w:p>
        </w:tc>
        <w:tc>
          <w:tcPr>
            <w:tcW w:w="1397" w:type="dxa"/>
          </w:tcPr>
          <w:p w:rsidR="00AB7835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III</w:t>
            </w:r>
          </w:p>
          <w:p w:rsidR="0049476E" w:rsidRPr="00C23F01" w:rsidRDefault="0049476E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398" w:type="dxa"/>
          </w:tcPr>
          <w:p w:rsidR="00AB7835" w:rsidRPr="00C23F01" w:rsidRDefault="00AB7835" w:rsidP="00520425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01" w:rsidRPr="00C23F01" w:rsidTr="00C23F01">
        <w:tc>
          <w:tcPr>
            <w:tcW w:w="4361" w:type="dxa"/>
          </w:tcPr>
          <w:p w:rsidR="00AB7835" w:rsidRPr="00C23F01" w:rsidRDefault="00C23F01" w:rsidP="00C23F0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F01">
              <w:rPr>
                <w:rFonts w:ascii="Times New Roman" w:hAnsi="Times New Roman"/>
                <w:sz w:val="24"/>
                <w:szCs w:val="24"/>
              </w:rPr>
              <w:t>Wykorzystanie w procesach edukacyjnych narzę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 </w:t>
            </w:r>
            <w:r w:rsidRPr="00C23F01">
              <w:rPr>
                <w:rFonts w:ascii="Times New Roman" w:hAnsi="Times New Roman"/>
                <w:sz w:val="24"/>
                <w:szCs w:val="24"/>
              </w:rPr>
              <w:t>i zasobów cyfrowych oraz metod kształcenia na odległość. Bezpieczne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23F01">
              <w:rPr>
                <w:rFonts w:ascii="Times New Roman" w:hAnsi="Times New Roman"/>
                <w:sz w:val="24"/>
                <w:szCs w:val="24"/>
              </w:rPr>
              <w:t xml:space="preserve"> i efektywne korzystanie z technologii cyfrowych.</w:t>
            </w:r>
          </w:p>
        </w:tc>
        <w:tc>
          <w:tcPr>
            <w:tcW w:w="1397" w:type="dxa"/>
          </w:tcPr>
          <w:p w:rsidR="00AB7835" w:rsidRPr="00C23F01" w:rsidRDefault="0022545B" w:rsidP="0022545B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Witkowska – p..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Wojtiuk + opiekunowie</w:t>
            </w:r>
          </w:p>
        </w:tc>
        <w:tc>
          <w:tcPr>
            <w:tcW w:w="1397" w:type="dxa"/>
          </w:tcPr>
          <w:p w:rsidR="00AB7835" w:rsidRPr="00C23F01" w:rsidRDefault="0022545B" w:rsidP="0022545B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Sułkowski</w:t>
            </w:r>
          </w:p>
        </w:tc>
        <w:tc>
          <w:tcPr>
            <w:tcW w:w="1397" w:type="dxa"/>
          </w:tcPr>
          <w:p w:rsidR="00AB7835" w:rsidRPr="00C23F01" w:rsidRDefault="0022545B" w:rsidP="0022545B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Wojtiuk</w:t>
            </w:r>
          </w:p>
        </w:tc>
        <w:tc>
          <w:tcPr>
            <w:tcW w:w="1398" w:type="dxa"/>
          </w:tcPr>
          <w:p w:rsidR="00AB7835" w:rsidRPr="00C23F01" w:rsidRDefault="0022545B" w:rsidP="0022545B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Maciejak</w:t>
            </w:r>
          </w:p>
        </w:tc>
        <w:tc>
          <w:tcPr>
            <w:tcW w:w="1397" w:type="dxa"/>
          </w:tcPr>
          <w:p w:rsidR="00AB7835" w:rsidRPr="00C23F01" w:rsidRDefault="00AB7835" w:rsidP="004C50B9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7835" w:rsidRPr="00C23F01" w:rsidRDefault="0022545B" w:rsidP="0022545B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 informatyczna p. Pietrzak</w:t>
            </w:r>
          </w:p>
        </w:tc>
        <w:tc>
          <w:tcPr>
            <w:tcW w:w="1398" w:type="dxa"/>
          </w:tcPr>
          <w:p w:rsidR="00AB7835" w:rsidRPr="00C23F01" w:rsidRDefault="00AB7835" w:rsidP="004C50B9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835" w:rsidRDefault="00AB783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B7835" w:rsidRDefault="00AB7835" w:rsidP="0061701A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50B9" w:rsidRDefault="004C50B9" w:rsidP="004C50B9">
      <w:pPr>
        <w:tabs>
          <w:tab w:val="left" w:pos="4395"/>
        </w:tabs>
        <w:jc w:val="both"/>
        <w:rPr>
          <w:rFonts w:ascii="Times New Roman" w:hAnsi="Times New Roman"/>
          <w:b/>
          <w:sz w:val="20"/>
          <w:szCs w:val="20"/>
        </w:rPr>
      </w:pPr>
      <w:r w:rsidRPr="009703A9">
        <w:rPr>
          <w:rFonts w:ascii="Times New Roman" w:hAnsi="Times New Roman"/>
          <w:b/>
          <w:sz w:val="20"/>
          <w:szCs w:val="20"/>
        </w:rPr>
        <w:t>Obserwacje dyżurów, imprez, uroczystości, ko</w:t>
      </w:r>
      <w:r w:rsidR="00C02655">
        <w:rPr>
          <w:rFonts w:ascii="Times New Roman" w:hAnsi="Times New Roman"/>
          <w:b/>
          <w:sz w:val="20"/>
          <w:szCs w:val="20"/>
        </w:rPr>
        <w:t xml:space="preserve">nkursów </w:t>
      </w:r>
      <w:r w:rsidRPr="009703A9">
        <w:rPr>
          <w:rFonts w:ascii="Times New Roman" w:hAnsi="Times New Roman"/>
          <w:b/>
          <w:sz w:val="20"/>
          <w:szCs w:val="20"/>
        </w:rPr>
        <w:t xml:space="preserve">na bieżąco, zgodnie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703A9">
        <w:rPr>
          <w:rFonts w:ascii="Times New Roman" w:hAnsi="Times New Roman"/>
          <w:b/>
          <w:sz w:val="20"/>
          <w:szCs w:val="20"/>
        </w:rPr>
        <w:t>z harmonogramem imprez i planem pracy szkoły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C50B9" w:rsidRDefault="004C50B9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02655" w:rsidRDefault="00C0265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02655" w:rsidRDefault="00C0265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02655" w:rsidRDefault="00C0265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02655" w:rsidRDefault="00C02655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C50B9" w:rsidRPr="00F8150C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4C50B9" w:rsidRPr="00F8150C" w:rsidRDefault="008546D1" w:rsidP="004C50B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2020/2021</w:t>
      </w:r>
    </w:p>
    <w:p w:rsidR="004C50B9" w:rsidRPr="00F8150C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4C50B9" w:rsidRDefault="00C02655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Diagnozy na wejściu do 30 września:</w:t>
      </w:r>
    </w:p>
    <w:p w:rsidR="00D83466" w:rsidRDefault="00C02655" w:rsidP="00C02655">
      <w:pPr>
        <w:pStyle w:val="Akapitzlist"/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Klasy czwarte: język polski, język obcy, matematyka, przyroda, </w:t>
      </w:r>
    </w:p>
    <w:p w:rsidR="00C02655" w:rsidRDefault="00D83466" w:rsidP="00C02655">
      <w:pPr>
        <w:pStyle w:val="Akapitzlist"/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Klasy piąte: historia </w:t>
      </w:r>
    </w:p>
    <w:p w:rsidR="00D83466" w:rsidRDefault="00C02655" w:rsidP="00C02655">
      <w:pPr>
        <w:pStyle w:val="Akapitzlist"/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Klasy siódme: język polski, język obcy, matematyka, historia, </w:t>
      </w:r>
    </w:p>
    <w:p w:rsidR="00C02655" w:rsidRDefault="00D83466" w:rsidP="00C02655">
      <w:pPr>
        <w:pStyle w:val="Akapitzlist"/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Klasy ósme: </w:t>
      </w:r>
      <w:r w:rsidR="00C02655">
        <w:rPr>
          <w:rFonts w:ascii="Times New Roman" w:hAnsi="Times New Roman"/>
        </w:rPr>
        <w:t>biologia, geografia</w:t>
      </w:r>
    </w:p>
    <w:p w:rsidR="00C02655" w:rsidRDefault="00C02655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Diagnoza klas I do </w:t>
      </w:r>
      <w:r w:rsidR="0022545B">
        <w:rPr>
          <w:rFonts w:ascii="Times New Roman" w:hAnsi="Times New Roman"/>
        </w:rPr>
        <w:t>15 października 2020</w:t>
      </w:r>
      <w:r>
        <w:rPr>
          <w:rFonts w:ascii="Times New Roman" w:hAnsi="Times New Roman"/>
        </w:rPr>
        <w:t>.</w:t>
      </w:r>
    </w:p>
    <w:p w:rsidR="0022545B" w:rsidRDefault="0022545B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Diagnozy bieżące uczniów klas III – co dwa miesiące.</w:t>
      </w:r>
    </w:p>
    <w:p w:rsidR="00C02655" w:rsidRDefault="00C02655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Sprawdziany kompetencji uczniów klas III</w:t>
      </w:r>
      <w:r w:rsidR="00174E97">
        <w:rPr>
          <w:rFonts w:ascii="Times New Roman" w:hAnsi="Times New Roman"/>
        </w:rPr>
        <w:t>: kwiecień/maj 2021</w:t>
      </w:r>
    </w:p>
    <w:p w:rsidR="00174E97" w:rsidRDefault="00174E97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Analizy porównawcze wyników DIAGNOZ i sprawdzianów próbnych – klasy VII, VIII: listopad 2020/marzec 2021.</w:t>
      </w:r>
    </w:p>
    <w:p w:rsidR="00174E97" w:rsidRPr="00C02655" w:rsidRDefault="00174E97" w:rsidP="00C02655">
      <w:pPr>
        <w:pStyle w:val="Akapitzlist"/>
        <w:numPr>
          <w:ilvl w:val="0"/>
          <w:numId w:val="39"/>
        </w:num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Egzamin uczniów klas ósmych: 25 – 27 maja 2021 r.</w:t>
      </w:r>
    </w:p>
    <w:p w:rsidR="004C50B9" w:rsidRPr="00F8150C" w:rsidRDefault="004C50B9" w:rsidP="004C50B9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4C50B9" w:rsidRDefault="004C50B9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C50B9" w:rsidRDefault="004C50B9" w:rsidP="004C50B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C50B9" w:rsidRPr="00823C6D" w:rsidRDefault="004C50B9" w:rsidP="00823C6D">
      <w:pPr>
        <w:rPr>
          <w:rFonts w:ascii="Times New Roman" w:hAnsi="Times New Roman"/>
          <w:b/>
          <w:sz w:val="24"/>
          <w:szCs w:val="24"/>
        </w:rPr>
      </w:pPr>
      <w:r w:rsidRPr="00823C6D">
        <w:rPr>
          <w:rFonts w:ascii="Times New Roman" w:hAnsi="Times New Roman"/>
          <w:b/>
          <w:sz w:val="24"/>
          <w:szCs w:val="24"/>
        </w:rPr>
        <w:t>PLAN MONITOROWANIA przebiegu i skuteczności działań podejmowanych szkole</w:t>
      </w:r>
    </w:p>
    <w:p w:rsidR="004C50B9" w:rsidRPr="00823C6D" w:rsidRDefault="004C50B9" w:rsidP="00823C6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23C6D">
        <w:rPr>
          <w:rFonts w:ascii="Times New Roman" w:hAnsi="Times New Roman"/>
          <w:sz w:val="24"/>
          <w:szCs w:val="24"/>
        </w:rPr>
        <w:t>monitorowanie – zorganizowane i systematyczne obserwowanie zdarzeń szkolnych</w:t>
      </w:r>
    </w:p>
    <w:p w:rsidR="004C50B9" w:rsidRPr="00823C6D" w:rsidRDefault="004C50B9" w:rsidP="00823C6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823C6D" w:rsidRPr="00823C6D" w:rsidTr="00823C6D"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C6D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C6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23C6D" w:rsidRPr="00823C6D" w:rsidTr="00823C6D"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 w:rsidRPr="00823C6D">
              <w:rPr>
                <w:rFonts w:ascii="Times New Roman" w:hAnsi="Times New Roman"/>
                <w:sz w:val="24"/>
                <w:szCs w:val="24"/>
              </w:rPr>
              <w:t>Bezpieczeństwo dzieci i uczniów na terenie szkoły</w:t>
            </w:r>
          </w:p>
        </w:tc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 w:rsidRPr="00823C6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823C6D" w:rsidRPr="00823C6D" w:rsidTr="00823C6D"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szkoły na rzecz bezpieczeństwa w sieci</w:t>
            </w:r>
          </w:p>
        </w:tc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 w:rsidR="00D558A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kwiecień </w:t>
            </w:r>
            <w:r w:rsidR="00D558A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23C6D" w:rsidRPr="00823C6D" w:rsidTr="00823C6D"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kształceniu na odległość</w:t>
            </w:r>
          </w:p>
        </w:tc>
        <w:tc>
          <w:tcPr>
            <w:tcW w:w="7071" w:type="dxa"/>
          </w:tcPr>
          <w:p w:rsidR="00823C6D" w:rsidRPr="00823C6D" w:rsidRDefault="00823C6D" w:rsidP="0082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sytuacji przejścia w kształcenie zdalne lub hybrydowe</w:t>
            </w:r>
          </w:p>
        </w:tc>
      </w:tr>
    </w:tbl>
    <w:p w:rsidR="004C50B9" w:rsidRPr="00823C6D" w:rsidRDefault="004C50B9" w:rsidP="00823C6D">
      <w:pPr>
        <w:ind w:left="7788"/>
        <w:rPr>
          <w:rFonts w:ascii="Times New Roman" w:hAnsi="Times New Roman"/>
          <w:b/>
          <w:sz w:val="24"/>
          <w:szCs w:val="24"/>
        </w:rPr>
      </w:pPr>
    </w:p>
    <w:p w:rsidR="004C50B9" w:rsidRPr="00823C6D" w:rsidRDefault="004C50B9" w:rsidP="00823C6D">
      <w:pPr>
        <w:ind w:left="7788"/>
        <w:rPr>
          <w:rFonts w:ascii="Times New Roman" w:hAnsi="Times New Roman"/>
          <w:b/>
          <w:sz w:val="24"/>
          <w:szCs w:val="24"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D83466" w:rsidRDefault="00D83466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4C50B9" w:rsidRPr="00F8150C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lastRenderedPageBreak/>
        <w:t xml:space="preserve">ORGANIZACJA WSPOMAGANIA NAUCZYCIELI </w:t>
      </w:r>
    </w:p>
    <w:p w:rsidR="004C50B9" w:rsidRPr="00F8150C" w:rsidRDefault="008546D1" w:rsidP="004C50B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2020/2021</w:t>
      </w:r>
    </w:p>
    <w:p w:rsidR="00156E27" w:rsidRDefault="00156E27" w:rsidP="00156E27">
      <w:pPr>
        <w:spacing w:after="160" w:line="259" w:lineRule="auto"/>
        <w:jc w:val="both"/>
        <w:rPr>
          <w:b/>
          <w:color w:val="C00000"/>
        </w:rPr>
      </w:pPr>
    </w:p>
    <w:p w:rsidR="00156E27" w:rsidRPr="00156E27" w:rsidRDefault="00156E27" w:rsidP="00156E27">
      <w:pPr>
        <w:spacing w:line="259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156E27">
        <w:rPr>
          <w:rFonts w:ascii="Times New Roman" w:hAnsi="Times New Roman"/>
          <w:b/>
          <w:color w:val="00B050"/>
          <w:sz w:val="24"/>
          <w:szCs w:val="24"/>
        </w:rPr>
        <w:t>Planowanie i prowadzenie działań rozwojowych, w tym motywowanie nauczycieli do doskonalenia zawodowego, organizowanie szkoleń i narad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977"/>
        <w:gridCol w:w="2835"/>
      </w:tblGrid>
      <w:tr w:rsidR="00156E27" w:rsidRPr="00156E27" w:rsidTr="0056055C">
        <w:trPr>
          <w:trHeight w:val="7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E27">
              <w:rPr>
                <w:rFonts w:ascii="Times New Roman" w:hAnsi="Times New Roman"/>
                <w:b/>
                <w:sz w:val="24"/>
                <w:szCs w:val="24"/>
              </w:rPr>
              <w:t>Zakres wspomagania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E27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E27">
              <w:rPr>
                <w:rFonts w:ascii="Times New Roman" w:hAnsi="Times New Roman"/>
                <w:b/>
                <w:sz w:val="24"/>
                <w:szCs w:val="24"/>
              </w:rPr>
              <w:t>Osoba odpowiedzialna za realizację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tabs>
                <w:tab w:val="left" w:pos="36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Wsparcie dla nauczycieli realizujących kolejne stopnie awansu zawodowego.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Na bieżąco.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Dyrektor, wicedyrektor, opiekunowie stażu.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tabs>
                <w:tab w:val="left" w:pos="36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Ustalanie indywidualnej ścieżki rozwoju nauczyciela – rozmowy indywidualne.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Na bieżąco.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Dyrektor, wicedyrektor.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 xml:space="preserve">Praca z wykorzystaniem aplikacji Microsoft </w:t>
            </w:r>
            <w:proofErr w:type="spellStart"/>
            <w:r w:rsidRPr="00156E27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szkolenia</w:t>
            </w:r>
            <w:r w:rsidRPr="00156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 w:rsidRPr="00156E2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Wnioski wynikające ze sprawowanego nadzoru – praca z radą  pedagogiczną.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D558AF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Styczeń, sierpień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Przedstawianie zmian w przepisach prawa oświatowego w miarę potrzeb, m.in. wytyczne i procedury związane z COVID-19.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Szkolenia, warsztaty dla grup nauczycieli, m.in. w zakresie bezpieczeństwa w sieci, doskonalenia kompetencji wychowawczych i inne, w miarę zgłaszanych potrzeb i możliwości organizacyjnych.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D558AF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Dyrektor/wicedyrektor</w:t>
            </w:r>
          </w:p>
        </w:tc>
      </w:tr>
      <w:tr w:rsidR="00156E27" w:rsidRPr="00156E27" w:rsidTr="005605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Dofinansowanie indywidualnych form doskonalenia nauczycieli (według potrzeb zgłaszanych przez nauczycieli, zgodnie z potrzebami szkoły), w szczególności związanych z wdrażaniem nowej podstawy programowej, pomocą psychologiczno-pedagogiczną i edukacją włączającą.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D558AF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7" w:rsidRPr="00156E27" w:rsidRDefault="00156E27" w:rsidP="0056055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6E27">
              <w:rPr>
                <w:rFonts w:ascii="Times New Roman" w:hAnsi="Times New Roman"/>
                <w:sz w:val="24"/>
                <w:szCs w:val="24"/>
              </w:rPr>
              <w:t>Dyrektor/wicedyrektor</w:t>
            </w:r>
          </w:p>
        </w:tc>
      </w:tr>
    </w:tbl>
    <w:p w:rsidR="004C50B9" w:rsidRPr="00F8150C" w:rsidRDefault="004C50B9" w:rsidP="004C50B9">
      <w:pPr>
        <w:tabs>
          <w:tab w:val="left" w:pos="4395"/>
        </w:tabs>
        <w:jc w:val="both"/>
        <w:rPr>
          <w:rFonts w:ascii="Times New Roman" w:hAnsi="Times New Roman"/>
        </w:rPr>
      </w:pPr>
    </w:p>
    <w:p w:rsidR="004C50B9" w:rsidRPr="00F8150C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4C50B9" w:rsidRDefault="00D558AF" w:rsidP="004C50B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2020/2021</w:t>
      </w:r>
    </w:p>
    <w:p w:rsidR="004C50B9" w:rsidRPr="00F8150C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4C50B9" w:rsidRDefault="004C50B9" w:rsidP="004C50B9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 przygotowuje powołany zespół uwzględniając cele, odbiorców badań, przedmiot ewaluacji oraz pytania kluczowe, kryteria ewaluacji oraz dobór metod i narzędzia badawcze.</w:t>
      </w:r>
    </w:p>
    <w:p w:rsidR="004C50B9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4C50B9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7484"/>
      </w:tblGrid>
      <w:tr w:rsidR="004C50B9" w:rsidTr="00D558AF">
        <w:tc>
          <w:tcPr>
            <w:tcW w:w="4815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1843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7484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4C50B9" w:rsidTr="00D558AF">
        <w:tc>
          <w:tcPr>
            <w:tcW w:w="4815" w:type="dxa"/>
          </w:tcPr>
          <w:p w:rsidR="004C50B9" w:rsidRPr="00A924CD" w:rsidRDefault="00D558AF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4CD">
              <w:rPr>
                <w:rFonts w:ascii="Times New Roman" w:hAnsi="Times New Roman"/>
                <w:b/>
                <w:sz w:val="24"/>
                <w:szCs w:val="24"/>
              </w:rPr>
              <w:t xml:space="preserve">Efektywność nauczania: Wymaganie 2 </w:t>
            </w:r>
            <w:r w:rsidRPr="00A924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Uczniowie nabywają wiadomości i umiejętności określone w podstawie programowej</w:t>
            </w:r>
            <w:r w:rsidR="00212601" w:rsidRPr="00A924CD">
              <w:rPr>
                <w:rFonts w:ascii="Times New Roman" w:hAnsi="Times New Roman"/>
                <w:b/>
                <w:i/>
                <w:sz w:val="24"/>
                <w:szCs w:val="24"/>
              </w:rPr>
              <w:t>- II etap edukacyjny</w:t>
            </w:r>
          </w:p>
          <w:p w:rsidR="00212601" w:rsidRPr="00A924CD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2601" w:rsidRPr="00A924CD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4CD">
              <w:rPr>
                <w:rFonts w:ascii="Times New Roman" w:hAnsi="Times New Roman"/>
                <w:b/>
                <w:i/>
                <w:sz w:val="24"/>
                <w:szCs w:val="24"/>
              </w:rPr>
              <w:t>Cz. I – diagnoza przyczyn niepowodzeń egzaminacyjnych</w:t>
            </w:r>
          </w:p>
          <w:p w:rsidR="00212601" w:rsidRP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b/>
                <w:i/>
                <w:sz w:val="24"/>
                <w:szCs w:val="24"/>
              </w:rPr>
              <w:t>Cz. II- efekty wdrożonych działań</w:t>
            </w:r>
          </w:p>
        </w:tc>
        <w:tc>
          <w:tcPr>
            <w:tcW w:w="1843" w:type="dxa"/>
          </w:tcPr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2020</w:t>
            </w: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  <w:p w:rsidR="00212601" w:rsidRDefault="00212601" w:rsidP="0021260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2021/maj 2021</w:t>
            </w:r>
          </w:p>
          <w:p w:rsidR="00212601" w:rsidRDefault="00212601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484" w:type="dxa"/>
          </w:tcPr>
          <w:p w:rsidR="004C50B9" w:rsidRDefault="004C50B9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Zespół</w:t>
            </w: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 xml:space="preserve"> ewaluacyjny:</w:t>
            </w:r>
          </w:p>
          <w:p w:rsidR="004C50B9" w:rsidRPr="00A924CD" w:rsidRDefault="004C50B9" w:rsidP="00212601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01">
              <w:rPr>
                <w:rFonts w:ascii="Times New Roman" w:hAnsi="Times New Roman"/>
              </w:rPr>
              <w:lastRenderedPageBreak/>
              <w:t xml:space="preserve">p. </w:t>
            </w:r>
            <w:r w:rsidR="00212601" w:rsidRPr="00A924CD">
              <w:rPr>
                <w:rFonts w:ascii="Times New Roman" w:hAnsi="Times New Roman"/>
                <w:sz w:val="24"/>
                <w:szCs w:val="24"/>
              </w:rPr>
              <w:t>Anita Domańska</w:t>
            </w:r>
            <w:r w:rsidR="00EE6AA2">
              <w:rPr>
                <w:rFonts w:ascii="Times New Roman" w:hAnsi="Times New Roman"/>
                <w:sz w:val="24"/>
                <w:szCs w:val="24"/>
              </w:rPr>
              <w:t>- przewodnicząca</w:t>
            </w:r>
          </w:p>
          <w:p w:rsidR="00212601" w:rsidRPr="00A924CD" w:rsidRDefault="00212601" w:rsidP="00212601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sz w:val="24"/>
                <w:szCs w:val="24"/>
              </w:rPr>
              <w:t>p. Agata Bartoszewicz</w:t>
            </w:r>
          </w:p>
          <w:p w:rsidR="00212601" w:rsidRPr="00A924CD" w:rsidRDefault="00212601" w:rsidP="00212601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sz w:val="24"/>
                <w:szCs w:val="24"/>
              </w:rPr>
              <w:t>p. Jolanta Kozińska</w:t>
            </w:r>
          </w:p>
          <w:p w:rsidR="004C50B9" w:rsidRPr="00A924CD" w:rsidRDefault="00212601" w:rsidP="004C50B9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924CD" w:rsidRPr="00A924CD">
              <w:rPr>
                <w:rFonts w:ascii="Times New Roman" w:hAnsi="Times New Roman"/>
                <w:sz w:val="24"/>
                <w:szCs w:val="24"/>
              </w:rPr>
              <w:t>Katarzyna Maciejak</w:t>
            </w:r>
          </w:p>
          <w:p w:rsidR="00A924CD" w:rsidRPr="00A924CD" w:rsidRDefault="00A924CD" w:rsidP="004C50B9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sz w:val="24"/>
                <w:szCs w:val="24"/>
              </w:rPr>
              <w:t xml:space="preserve">p. Agnieszka </w:t>
            </w:r>
            <w:proofErr w:type="spellStart"/>
            <w:r w:rsidRPr="00A924CD">
              <w:rPr>
                <w:rFonts w:ascii="Times New Roman" w:hAnsi="Times New Roman"/>
                <w:sz w:val="24"/>
                <w:szCs w:val="24"/>
              </w:rPr>
              <w:t>Suszycka</w:t>
            </w:r>
            <w:proofErr w:type="spellEnd"/>
          </w:p>
          <w:p w:rsidR="00212601" w:rsidRDefault="00212601" w:rsidP="004C50B9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12601" w:rsidRPr="00C96C5E" w:rsidRDefault="00212601" w:rsidP="004C50B9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24CD" w:rsidRDefault="00A924CD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A924CD" w:rsidRDefault="00A924CD" w:rsidP="004C50B9">
      <w:pPr>
        <w:tabs>
          <w:tab w:val="left" w:pos="4395"/>
        </w:tabs>
        <w:rPr>
          <w:rFonts w:ascii="Times New Roman" w:hAnsi="Times New Roman"/>
          <w:b/>
        </w:rPr>
      </w:pPr>
    </w:p>
    <w:p w:rsidR="004C50B9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p w:rsidR="004C50B9" w:rsidRDefault="004C50B9" w:rsidP="004C50B9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310"/>
        <w:gridCol w:w="7059"/>
      </w:tblGrid>
      <w:tr w:rsidR="004C50B9" w:rsidTr="00A924CD">
        <w:tc>
          <w:tcPr>
            <w:tcW w:w="4815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7059" w:type="dxa"/>
          </w:tcPr>
          <w:p w:rsidR="004C50B9" w:rsidRDefault="004C50B9" w:rsidP="004C50B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4C50B9" w:rsidTr="00A924CD">
        <w:tc>
          <w:tcPr>
            <w:tcW w:w="4815" w:type="dxa"/>
          </w:tcPr>
          <w:p w:rsidR="00D93991" w:rsidRPr="00EE6AA2" w:rsidRDefault="00D93991" w:rsidP="00D93991">
            <w:pPr>
              <w:numPr>
                <w:ilvl w:val="0"/>
                <w:numId w:val="40"/>
              </w:numPr>
              <w:shd w:val="clear" w:color="auto" w:fill="FFFFFF"/>
              <w:ind w:left="0"/>
              <w:jc w:val="left"/>
              <w:textAlignment w:val="baseline"/>
              <w:rPr>
                <w:rFonts w:ascii="Times New Roman" w:hAnsi="Times New Roman"/>
                <w:b/>
                <w:color w:val="1B1B1B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b/>
                <w:color w:val="1B1B1B"/>
                <w:sz w:val="24"/>
                <w:szCs w:val="24"/>
              </w:rPr>
              <w:t>Wychowanie do wartości – bezpieczeństwo w szkole i dbałość o zdrowie</w:t>
            </w:r>
            <w:r w:rsidR="00EE6AA2" w:rsidRPr="00EE6AA2">
              <w:rPr>
                <w:rFonts w:ascii="Times New Roman" w:hAnsi="Times New Roman"/>
                <w:b/>
                <w:color w:val="1B1B1B"/>
                <w:sz w:val="24"/>
                <w:szCs w:val="24"/>
              </w:rPr>
              <w:t xml:space="preserve"> poprzez respektowanie obowiązujących norm międzyludzkich</w:t>
            </w:r>
          </w:p>
          <w:p w:rsidR="004C50B9" w:rsidRPr="00EE6AA2" w:rsidRDefault="004C50B9" w:rsidP="00D93991">
            <w:pPr>
              <w:pStyle w:val="Nagwek3"/>
              <w:shd w:val="clear" w:color="auto" w:fill="FFFFFF"/>
              <w:spacing w:before="408" w:after="144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0B9" w:rsidRPr="00EE6AA2" w:rsidRDefault="00EE6AA2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październik/listopad 2020</w:t>
            </w:r>
          </w:p>
        </w:tc>
        <w:tc>
          <w:tcPr>
            <w:tcW w:w="7059" w:type="dxa"/>
          </w:tcPr>
          <w:p w:rsidR="004C50B9" w:rsidRPr="00EE6AA2" w:rsidRDefault="004C50B9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b/>
                <w:sz w:val="24"/>
                <w:szCs w:val="24"/>
              </w:rPr>
              <w:t>Zespół ewaluacyjny</w:t>
            </w:r>
            <w:r w:rsidRPr="00EE6A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50B9" w:rsidRPr="00EE6AA2" w:rsidRDefault="004C50B9" w:rsidP="00EE6AA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sz w:val="24"/>
                <w:szCs w:val="24"/>
              </w:rPr>
              <w:t>p.</w:t>
            </w:r>
            <w:r w:rsidR="00EE6AA2" w:rsidRPr="00EE6AA2">
              <w:rPr>
                <w:rFonts w:ascii="Times New Roman" w:hAnsi="Times New Roman"/>
                <w:sz w:val="24"/>
                <w:szCs w:val="24"/>
              </w:rPr>
              <w:t xml:space="preserve"> Aneta Górniak – przewodnicząca</w:t>
            </w:r>
          </w:p>
          <w:p w:rsidR="00EE6AA2" w:rsidRDefault="00EE6AA2" w:rsidP="00EE6AA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sz w:val="24"/>
                <w:szCs w:val="24"/>
              </w:rPr>
              <w:t>p. Rajmund Kondratowicz</w:t>
            </w:r>
          </w:p>
          <w:p w:rsidR="00D83466" w:rsidRPr="00EE6AA2" w:rsidRDefault="00D83466" w:rsidP="00EE6AA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Barbara Mantyk</w:t>
            </w:r>
          </w:p>
          <w:p w:rsidR="00EE6AA2" w:rsidRPr="00EE6AA2" w:rsidRDefault="00EE6AA2" w:rsidP="00EE6AA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sz w:val="24"/>
                <w:szCs w:val="24"/>
              </w:rPr>
              <w:t>p. Teresa Kamińska</w:t>
            </w:r>
          </w:p>
          <w:p w:rsidR="00EE6AA2" w:rsidRPr="00EE6AA2" w:rsidRDefault="00EE6AA2" w:rsidP="00EE6AA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AA2">
              <w:rPr>
                <w:rFonts w:ascii="Times New Roman" w:hAnsi="Times New Roman"/>
                <w:sz w:val="24"/>
                <w:szCs w:val="24"/>
              </w:rPr>
              <w:t>p. Patrycja Dutkiewicz</w:t>
            </w:r>
          </w:p>
          <w:p w:rsidR="004C50B9" w:rsidRPr="00EE6AA2" w:rsidRDefault="004C50B9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50B9" w:rsidRPr="00EE6AA2" w:rsidRDefault="004C50B9" w:rsidP="004C50B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0B9" w:rsidRDefault="004C50B9" w:rsidP="004C50B9">
      <w:pPr>
        <w:pStyle w:val="Nagwek1"/>
        <w:ind w:left="4111" w:hanging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dyrektora</w:t>
      </w:r>
      <w:r w:rsidRPr="006946B9"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 xml:space="preserve">ywane w ramach sprawowania </w:t>
      </w:r>
      <w:r w:rsidRPr="006946B9">
        <w:rPr>
          <w:rFonts w:ascii="Times New Roman" w:hAnsi="Times New Roman"/>
          <w:sz w:val="24"/>
          <w:szCs w:val="24"/>
        </w:rPr>
        <w:t>nadzoru pedagogicznego</w:t>
      </w:r>
    </w:p>
    <w:p w:rsidR="004C50B9" w:rsidRPr="0010120B" w:rsidRDefault="004C50B9" w:rsidP="004C50B9"/>
    <w:p w:rsidR="004C50B9" w:rsidRPr="0010120B" w:rsidRDefault="004C50B9" w:rsidP="004C50B9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10120B">
        <w:rPr>
          <w:rFonts w:ascii="Times New Roman" w:hAnsi="Times New Roman"/>
          <w:b/>
        </w:rPr>
        <w:t>Ocena stanu bezpieczeństwa i higieny w szkole – zgodnie z planem pracy.</w:t>
      </w:r>
    </w:p>
    <w:p w:rsidR="004C50B9" w:rsidRPr="00473C5D" w:rsidRDefault="004C50B9" w:rsidP="004C50B9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Ocena warunków nauki w placówce, wyposażenia szkoły w pomoce dydaktyczne – </w:t>
      </w:r>
      <w:r w:rsidR="00EE6A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73C5D">
        <w:rPr>
          <w:rFonts w:ascii="Times New Roman" w:hAnsi="Times New Roman"/>
          <w:b/>
        </w:rPr>
        <w:t>na zakończeniu roku budżetowego .</w:t>
      </w:r>
    </w:p>
    <w:p w:rsidR="004C50B9" w:rsidRPr="00473C5D" w:rsidRDefault="004C50B9" w:rsidP="004C50B9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Współpraca z poradnią </w:t>
      </w:r>
      <w:proofErr w:type="spellStart"/>
      <w:r w:rsidRPr="00473C5D">
        <w:rPr>
          <w:rFonts w:ascii="Times New Roman" w:hAnsi="Times New Roman"/>
          <w:b/>
        </w:rPr>
        <w:t>pedagogiczno</w:t>
      </w:r>
      <w:proofErr w:type="spellEnd"/>
      <w:r w:rsidRPr="00473C5D">
        <w:rPr>
          <w:rFonts w:ascii="Times New Roman" w:hAnsi="Times New Roman"/>
          <w:b/>
        </w:rPr>
        <w:t xml:space="preserve"> –psychologiczną, instytucjam</w:t>
      </w:r>
      <w:r>
        <w:rPr>
          <w:rFonts w:ascii="Times New Roman" w:hAnsi="Times New Roman"/>
          <w:b/>
        </w:rPr>
        <w:t>i działającymi na rzecz dziecka</w:t>
      </w:r>
      <w:r w:rsidRPr="00473C5D">
        <w:rPr>
          <w:rFonts w:ascii="Times New Roman" w:hAnsi="Times New Roman"/>
          <w:b/>
        </w:rPr>
        <w:t xml:space="preserve"> i rodziny – na bieżąco.</w:t>
      </w:r>
    </w:p>
    <w:p w:rsidR="004C50B9" w:rsidRPr="00473C5D" w:rsidRDefault="004C50B9" w:rsidP="004C50B9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Doko</w:t>
      </w:r>
      <w:r>
        <w:rPr>
          <w:rFonts w:ascii="Times New Roman" w:hAnsi="Times New Roman"/>
          <w:b/>
        </w:rPr>
        <w:t>nywanie oceny pracy nauczycieli na wniosek</w:t>
      </w:r>
      <w:r w:rsidRPr="00473C5D">
        <w:rPr>
          <w:rFonts w:ascii="Times New Roman" w:hAnsi="Times New Roman"/>
          <w:b/>
        </w:rPr>
        <w:t xml:space="preserve"> z 30 – dniowym uprzedzeniem.</w:t>
      </w:r>
    </w:p>
    <w:p w:rsidR="004C50B9" w:rsidRPr="00F8150C" w:rsidRDefault="004C50B9" w:rsidP="004C50B9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4C50B9" w:rsidRDefault="004C50B9" w:rsidP="004C50B9">
      <w:pPr>
        <w:tabs>
          <w:tab w:val="left" w:pos="-3544"/>
        </w:tabs>
        <w:spacing w:line="276" w:lineRule="auto"/>
        <w:jc w:val="left"/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</w:t>
      </w:r>
      <w:r w:rsidR="00EE6AA2">
        <w:rPr>
          <w:rFonts w:ascii="Times New Roman" w:hAnsi="Times New Roman"/>
          <w:b/>
        </w:rPr>
        <w:t>planie nadzoru</w:t>
      </w:r>
      <w:r>
        <w:rPr>
          <w:rFonts w:ascii="Times New Roman" w:hAnsi="Times New Roman"/>
          <w:b/>
        </w:rPr>
        <w:t xml:space="preserve">  </w:t>
      </w:r>
      <w:r w:rsidRPr="00F8150C">
        <w:rPr>
          <w:rFonts w:ascii="Times New Roman" w:hAnsi="Times New Roman"/>
          <w:b/>
        </w:rPr>
        <w:t xml:space="preserve">w sytuacjach </w:t>
      </w:r>
      <w:r w:rsidR="00EE6AA2">
        <w:rPr>
          <w:rFonts w:ascii="Times New Roman" w:hAnsi="Times New Roman"/>
          <w:b/>
        </w:rPr>
        <w:t>koniecznych</w:t>
      </w:r>
      <w:r>
        <w:rPr>
          <w:rFonts w:ascii="Times New Roman" w:hAnsi="Times New Roman"/>
          <w:b/>
        </w:rPr>
        <w:t xml:space="preserve"> lub innych</w:t>
      </w:r>
      <w:r w:rsidR="00EE6AA2">
        <w:rPr>
          <w:rFonts w:ascii="Times New Roman" w:hAnsi="Times New Roman"/>
          <w:b/>
        </w:rPr>
        <w:t>, wynikających z</w:t>
      </w:r>
      <w:r>
        <w:rPr>
          <w:rFonts w:ascii="Times New Roman" w:hAnsi="Times New Roman"/>
          <w:b/>
        </w:rPr>
        <w:t xml:space="preserve"> potrzeb szkoły.</w:t>
      </w:r>
    </w:p>
    <w:p w:rsidR="004669E7" w:rsidRPr="00BC16AC" w:rsidRDefault="004669E7" w:rsidP="004669E7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Uwaga!</w:t>
      </w:r>
      <w:r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4E524D" w:rsidRDefault="00D834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466">
        <w:rPr>
          <w:rFonts w:ascii="Bodoni MT" w:hAnsi="Bodoni MT"/>
          <w:i/>
        </w:rPr>
        <w:t xml:space="preserve">Agnieszka </w:t>
      </w:r>
      <w:proofErr w:type="spellStart"/>
      <w:r w:rsidRPr="00D83466">
        <w:rPr>
          <w:rFonts w:ascii="Bodoni MT" w:hAnsi="Bodoni MT"/>
          <w:i/>
        </w:rPr>
        <w:t>Ropska</w:t>
      </w:r>
      <w:proofErr w:type="spellEnd"/>
      <w:r w:rsidRPr="00D83466">
        <w:rPr>
          <w:rFonts w:ascii="Bodoni MT" w:hAnsi="Bodoni MT"/>
          <w:i/>
        </w:rPr>
        <w:t xml:space="preserve"> – dyrektor Szkoły</w:t>
      </w:r>
      <w:bookmarkStart w:id="0" w:name="_GoBack"/>
      <w:bookmarkEnd w:id="0"/>
    </w:p>
    <w:sectPr w:rsidR="004E524D" w:rsidSect="00E2154F">
      <w:pgSz w:w="16838" w:h="11906" w:orient="landscape"/>
      <w:pgMar w:top="1134" w:right="1418" w:bottom="1418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34" w:rsidRDefault="00863334">
      <w:r>
        <w:separator/>
      </w:r>
    </w:p>
  </w:endnote>
  <w:endnote w:type="continuationSeparator" w:id="0">
    <w:p w:rsidR="00863334" w:rsidRDefault="0086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E7" w:rsidRPr="009D73D2" w:rsidRDefault="004669E7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D83466">
      <w:rPr>
        <w:rFonts w:ascii="Arial" w:hAnsi="Arial" w:cs="Arial"/>
        <w:b/>
        <w:noProof/>
        <w:sz w:val="24"/>
        <w:szCs w:val="24"/>
      </w:rPr>
      <w:t>8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4669E7" w:rsidRDefault="00466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E7" w:rsidRPr="00566F0D" w:rsidRDefault="004669E7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 w:rsidR="00D83466">
      <w:rPr>
        <w:rFonts w:ascii="Arial" w:hAnsi="Arial" w:cs="Arial"/>
        <w:b/>
        <w:noProof/>
        <w:sz w:val="24"/>
        <w:szCs w:val="24"/>
      </w:rPr>
      <w:t>2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4669E7" w:rsidRDefault="004669E7" w:rsidP="004C50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34" w:rsidRDefault="00863334">
      <w:r>
        <w:separator/>
      </w:r>
    </w:p>
  </w:footnote>
  <w:footnote w:type="continuationSeparator" w:id="0">
    <w:p w:rsidR="00863334" w:rsidRDefault="0086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E7" w:rsidRDefault="00466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ADF"/>
    <w:multiLevelType w:val="hybridMultilevel"/>
    <w:tmpl w:val="81E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95160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D5E10C0"/>
    <w:multiLevelType w:val="multilevel"/>
    <w:tmpl w:val="ED9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29DA"/>
    <w:multiLevelType w:val="hybridMultilevel"/>
    <w:tmpl w:val="0B4A9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6178"/>
    <w:multiLevelType w:val="hybridMultilevel"/>
    <w:tmpl w:val="D0225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35925"/>
    <w:multiLevelType w:val="hybridMultilevel"/>
    <w:tmpl w:val="399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5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15A5"/>
    <w:multiLevelType w:val="hybridMultilevel"/>
    <w:tmpl w:val="076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5677677C"/>
    <w:multiLevelType w:val="hybridMultilevel"/>
    <w:tmpl w:val="8686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15665"/>
    <w:multiLevelType w:val="hybridMultilevel"/>
    <w:tmpl w:val="3F4E0398"/>
    <w:lvl w:ilvl="0" w:tplc="31584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5C21"/>
    <w:multiLevelType w:val="hybridMultilevel"/>
    <w:tmpl w:val="71F413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81675"/>
    <w:multiLevelType w:val="hybridMultilevel"/>
    <w:tmpl w:val="63E23FC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C706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0A6E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F1194"/>
    <w:multiLevelType w:val="hybridMultilevel"/>
    <w:tmpl w:val="FCD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C44A0"/>
    <w:multiLevelType w:val="hybridMultilevel"/>
    <w:tmpl w:val="A4E4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A4ADB"/>
    <w:multiLevelType w:val="hybridMultilevel"/>
    <w:tmpl w:val="3E38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C215A"/>
    <w:multiLevelType w:val="hybridMultilevel"/>
    <w:tmpl w:val="A26C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07F"/>
    <w:multiLevelType w:val="hybridMultilevel"/>
    <w:tmpl w:val="E392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C1350"/>
    <w:multiLevelType w:val="multilevel"/>
    <w:tmpl w:val="227E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35C56"/>
    <w:multiLevelType w:val="hybridMultilevel"/>
    <w:tmpl w:val="2C1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233"/>
    <w:multiLevelType w:val="multilevel"/>
    <w:tmpl w:val="651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13FE5"/>
    <w:multiLevelType w:val="multilevel"/>
    <w:tmpl w:val="C52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34"/>
  </w:num>
  <w:num w:numId="15">
    <w:abstractNumId w:val="9"/>
  </w:num>
  <w:num w:numId="16">
    <w:abstractNumId w:val="18"/>
  </w:num>
  <w:num w:numId="17">
    <w:abstractNumId w:val="8"/>
  </w:num>
  <w:num w:numId="18">
    <w:abstractNumId w:val="11"/>
  </w:num>
  <w:num w:numId="19">
    <w:abstractNumId w:val="28"/>
  </w:num>
  <w:num w:numId="20">
    <w:abstractNumId w:val="27"/>
  </w:num>
  <w:num w:numId="21">
    <w:abstractNumId w:val="30"/>
  </w:num>
  <w:num w:numId="22">
    <w:abstractNumId w:val="17"/>
  </w:num>
  <w:num w:numId="23">
    <w:abstractNumId w:val="39"/>
  </w:num>
  <w:num w:numId="24">
    <w:abstractNumId w:val="13"/>
  </w:num>
  <w:num w:numId="25">
    <w:abstractNumId w:val="29"/>
  </w:num>
  <w:num w:numId="26">
    <w:abstractNumId w:val="19"/>
  </w:num>
  <w:num w:numId="27">
    <w:abstractNumId w:val="5"/>
  </w:num>
  <w:num w:numId="28">
    <w:abstractNumId w:val="31"/>
  </w:num>
  <w:num w:numId="29">
    <w:abstractNumId w:val="23"/>
  </w:num>
  <w:num w:numId="30">
    <w:abstractNumId w:val="33"/>
  </w:num>
  <w:num w:numId="31">
    <w:abstractNumId w:val="24"/>
  </w:num>
  <w:num w:numId="32">
    <w:abstractNumId w:val="0"/>
  </w:num>
  <w:num w:numId="33">
    <w:abstractNumId w:val="3"/>
  </w:num>
  <w:num w:numId="34">
    <w:abstractNumId w:val="35"/>
  </w:num>
  <w:num w:numId="35">
    <w:abstractNumId w:val="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5"/>
  </w:num>
  <w:num w:numId="39">
    <w:abstractNumId w:val="3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B9"/>
    <w:rsid w:val="000B0EAC"/>
    <w:rsid w:val="00156E27"/>
    <w:rsid w:val="00174E97"/>
    <w:rsid w:val="00191C6D"/>
    <w:rsid w:val="00212601"/>
    <w:rsid w:val="0022545B"/>
    <w:rsid w:val="00362EEE"/>
    <w:rsid w:val="004669E7"/>
    <w:rsid w:val="0049476E"/>
    <w:rsid w:val="004C50B9"/>
    <w:rsid w:val="004E524D"/>
    <w:rsid w:val="00520425"/>
    <w:rsid w:val="0061701A"/>
    <w:rsid w:val="00823C6D"/>
    <w:rsid w:val="008546D1"/>
    <w:rsid w:val="00863334"/>
    <w:rsid w:val="00A924CD"/>
    <w:rsid w:val="00AB7835"/>
    <w:rsid w:val="00B6524B"/>
    <w:rsid w:val="00C02655"/>
    <w:rsid w:val="00C23F01"/>
    <w:rsid w:val="00D558AF"/>
    <w:rsid w:val="00D83466"/>
    <w:rsid w:val="00D93991"/>
    <w:rsid w:val="00DB176B"/>
    <w:rsid w:val="00E2154F"/>
    <w:rsid w:val="00EE6AA2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B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0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0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C50B9"/>
    <w:pPr>
      <w:ind w:left="720"/>
      <w:contextualSpacing/>
    </w:pPr>
  </w:style>
  <w:style w:type="table" w:styleId="Tabela-Siatka">
    <w:name w:val="Table Grid"/>
    <w:basedOn w:val="Standardowy"/>
    <w:uiPriority w:val="59"/>
    <w:rsid w:val="004C5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C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0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0B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C50B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50B9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C50B9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50B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0B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0B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50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C5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0B9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C50B9"/>
    <w:rPr>
      <w:rFonts w:ascii="Calibri" w:eastAsia="Calibri" w:hAnsi="Calibri" w:cs="Times New Roman"/>
    </w:rPr>
  </w:style>
  <w:style w:type="paragraph" w:customStyle="1" w:styleId="Standard">
    <w:name w:val="Standard"/>
    <w:rsid w:val="004C50B9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B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B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C50B9"/>
    <w:rPr>
      <w:rFonts w:ascii="Tahoma" w:eastAsia="Calibri" w:hAnsi="Tahoma" w:cs="Tahoma"/>
      <w:sz w:val="16"/>
      <w:szCs w:val="16"/>
    </w:rPr>
  </w:style>
  <w:style w:type="paragraph" w:customStyle="1" w:styleId="menfont">
    <w:name w:val="men font"/>
    <w:basedOn w:val="Normalny"/>
    <w:rsid w:val="004C50B9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B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0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0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C50B9"/>
    <w:pPr>
      <w:ind w:left="720"/>
      <w:contextualSpacing/>
    </w:pPr>
  </w:style>
  <w:style w:type="table" w:styleId="Tabela-Siatka">
    <w:name w:val="Table Grid"/>
    <w:basedOn w:val="Standardowy"/>
    <w:uiPriority w:val="59"/>
    <w:rsid w:val="004C5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C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0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0B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C50B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50B9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C50B9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50B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0B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0B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50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C5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0B9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C50B9"/>
    <w:rPr>
      <w:rFonts w:ascii="Calibri" w:eastAsia="Calibri" w:hAnsi="Calibri" w:cs="Times New Roman"/>
    </w:rPr>
  </w:style>
  <w:style w:type="paragraph" w:customStyle="1" w:styleId="Standard">
    <w:name w:val="Standard"/>
    <w:rsid w:val="004C50B9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B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B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C50B9"/>
    <w:rPr>
      <w:rFonts w:ascii="Tahoma" w:eastAsia="Calibri" w:hAnsi="Tahoma" w:cs="Tahoma"/>
      <w:sz w:val="16"/>
      <w:szCs w:val="16"/>
    </w:rPr>
  </w:style>
  <w:style w:type="paragraph" w:customStyle="1" w:styleId="menfont">
    <w:name w:val="men font"/>
    <w:basedOn w:val="Normalny"/>
    <w:rsid w:val="004C50B9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2020-09-11T09:01:00Z</cp:lastPrinted>
  <dcterms:created xsi:type="dcterms:W3CDTF">2020-09-09T11:44:00Z</dcterms:created>
  <dcterms:modified xsi:type="dcterms:W3CDTF">2020-09-25T09:03:00Z</dcterms:modified>
</cp:coreProperties>
</file>