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73" w:rsidRDefault="00DE5F73" w:rsidP="00DE5F73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:rsidR="00DE5F73" w:rsidRDefault="00DE5F73" w:rsidP="00DE5F73">
      <w:pPr>
        <w:ind w:left="6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ab/>
        <w:t xml:space="preserve"> do Regulaminu udzielania zamówień publicznych</w:t>
      </w:r>
    </w:p>
    <w:p w:rsidR="00DE5F73" w:rsidRDefault="00DE5F73" w:rsidP="00DE5F73">
      <w:pPr>
        <w:ind w:left="660"/>
        <w:jc w:val="both"/>
        <w:rPr>
          <w:sz w:val="20"/>
          <w:szCs w:val="20"/>
        </w:rPr>
      </w:pPr>
      <w:r>
        <w:t xml:space="preserve">                                                                              </w:t>
      </w:r>
      <w:r>
        <w:tab/>
        <w:t xml:space="preserve"> </w:t>
      </w:r>
      <w:r>
        <w:rPr>
          <w:sz w:val="20"/>
          <w:szCs w:val="20"/>
        </w:rPr>
        <w:t>o wartości poniżej 30.000 euro</w:t>
      </w:r>
    </w:p>
    <w:p w:rsidR="00DE5F73" w:rsidRDefault="00DE5F73" w:rsidP="00DE5F73">
      <w:pPr>
        <w:ind w:left="660"/>
        <w:jc w:val="both"/>
        <w:rPr>
          <w:sz w:val="20"/>
          <w:szCs w:val="20"/>
        </w:rPr>
      </w:pPr>
    </w:p>
    <w:p w:rsidR="00DE5F73" w:rsidRDefault="00DE5F73" w:rsidP="00DE5F73">
      <w:pPr>
        <w:ind w:left="660"/>
        <w:jc w:val="both"/>
        <w:rPr>
          <w:b/>
        </w:rPr>
      </w:pP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 w:rsidR="00413C60">
        <w:rPr>
          <w:b/>
        </w:rPr>
        <w:t xml:space="preserve">                     </w:t>
      </w:r>
      <w:r>
        <w:rPr>
          <w:b/>
        </w:rPr>
        <w:t>PROTOKÓŁ  ZAPYTANIA O CENĘ</w:t>
      </w:r>
    </w:p>
    <w:p w:rsidR="00DE5F73" w:rsidRDefault="00DE5F73" w:rsidP="00DE5F73">
      <w:pPr>
        <w:ind w:left="660"/>
        <w:jc w:val="both"/>
        <w:rPr>
          <w:b/>
        </w:rPr>
      </w:pPr>
      <w:r>
        <w:rPr>
          <w:b/>
        </w:rPr>
        <w:t xml:space="preserve">                                </w:t>
      </w:r>
      <w:r>
        <w:rPr>
          <w:b/>
        </w:rPr>
        <w:tab/>
        <w:t xml:space="preserve">   </w:t>
      </w:r>
      <w:r w:rsidR="00413C60">
        <w:rPr>
          <w:b/>
        </w:rPr>
        <w:t xml:space="preserve">                  </w:t>
      </w:r>
      <w:r>
        <w:rPr>
          <w:b/>
        </w:rPr>
        <w:t xml:space="preserve"> o wartości poniżej 30 000 euro</w:t>
      </w:r>
    </w:p>
    <w:p w:rsidR="00DE5F73" w:rsidRDefault="00DE5F73" w:rsidP="00DE5F73">
      <w:pPr>
        <w:jc w:val="both"/>
        <w:rPr>
          <w:b/>
        </w:rPr>
      </w:pPr>
    </w:p>
    <w:p w:rsidR="00DE5F73" w:rsidRDefault="00DE5F73" w:rsidP="00DE5F73">
      <w:pPr>
        <w:numPr>
          <w:ilvl w:val="0"/>
          <w:numId w:val="1"/>
        </w:numPr>
        <w:spacing w:after="0" w:line="240" w:lineRule="auto"/>
        <w:jc w:val="both"/>
      </w:pPr>
      <w:r>
        <w:t>Opis przedmiotu zamówienia:</w:t>
      </w:r>
    </w:p>
    <w:p w:rsidR="00DE5F73" w:rsidRDefault="00DE5F73" w:rsidP="00DE5F73">
      <w:pPr>
        <w:ind w:left="1020"/>
        <w:jc w:val="both"/>
        <w:rPr>
          <w:b/>
        </w:rPr>
      </w:pPr>
      <w:r>
        <w:rPr>
          <w:b/>
        </w:rPr>
        <w:t xml:space="preserve">Zakup i dostawa mebli </w:t>
      </w:r>
      <w:r w:rsidR="00137C33">
        <w:rPr>
          <w:b/>
        </w:rPr>
        <w:t>na stołówkę szkolną i do świetlicy szkolnej</w:t>
      </w:r>
      <w:r>
        <w:rPr>
          <w:b/>
        </w:rPr>
        <w:t>.</w:t>
      </w:r>
    </w:p>
    <w:p w:rsidR="00DE5F73" w:rsidRDefault="00DE5F73" w:rsidP="00DE5F73">
      <w:pPr>
        <w:numPr>
          <w:ilvl w:val="0"/>
          <w:numId w:val="1"/>
        </w:numPr>
        <w:spacing w:after="0" w:line="240" w:lineRule="auto"/>
        <w:jc w:val="both"/>
      </w:pPr>
      <w:r>
        <w:t xml:space="preserve">Wartość zamówienia oszacowano w dniu </w:t>
      </w:r>
      <w:r w:rsidR="00137C33">
        <w:t>16.03.2020r</w:t>
      </w:r>
      <w:r>
        <w:t xml:space="preserve">. na kwotę </w:t>
      </w:r>
      <w:r w:rsidR="00137C33">
        <w:t>30 000,00</w:t>
      </w:r>
    </w:p>
    <w:p w:rsidR="00DE5F73" w:rsidRDefault="00DE5F73" w:rsidP="00DE5F73">
      <w:pPr>
        <w:ind w:left="1020"/>
        <w:jc w:val="both"/>
      </w:pPr>
      <w:r>
        <w:t xml:space="preserve">co stanowi równowartość </w:t>
      </w:r>
      <w:r w:rsidR="00137C33">
        <w:t>6564,55</w:t>
      </w:r>
      <w:r>
        <w:t xml:space="preserve"> euro (na podstawie Rozporządzenia Prezesa Rady Min. W sprawie średniego kursu złotego w stosunku do euro stanowiącego podstawę przeliczenia wartości zamówień publicznych).</w:t>
      </w:r>
    </w:p>
    <w:p w:rsidR="00DE5F73" w:rsidRDefault="00DE5F73" w:rsidP="00DE5F73">
      <w:pPr>
        <w:ind w:left="1020"/>
        <w:jc w:val="both"/>
      </w:pPr>
    </w:p>
    <w:p w:rsidR="00DE5F73" w:rsidRDefault="00DE5F73" w:rsidP="00DE5F73">
      <w:pPr>
        <w:numPr>
          <w:ilvl w:val="0"/>
          <w:numId w:val="1"/>
        </w:numPr>
        <w:spacing w:after="0" w:line="240" w:lineRule="auto"/>
        <w:jc w:val="both"/>
      </w:pPr>
      <w:r>
        <w:t>Rozeznanie rynku:</w:t>
      </w:r>
    </w:p>
    <w:p w:rsidR="00DE5F73" w:rsidRDefault="00DE5F73" w:rsidP="00DE5F73">
      <w:pPr>
        <w:ind w:left="1020"/>
        <w:jc w:val="both"/>
      </w:pPr>
      <w:r>
        <w:t xml:space="preserve">W dniu </w:t>
      </w:r>
      <w:r w:rsidR="00137C33">
        <w:t>17.03.2020r</w:t>
      </w:r>
      <w:r>
        <w:t>. zwrócono się do firm z zapytaniem ofertowym:</w:t>
      </w:r>
    </w:p>
    <w:p w:rsidR="00DE5F73" w:rsidRDefault="00DE5F73" w:rsidP="00DE5F73">
      <w:pPr>
        <w:jc w:val="both"/>
      </w:pPr>
      <w:r>
        <w:t xml:space="preserve">                 Zapytanie skierowane: </w:t>
      </w:r>
      <w:r>
        <w:rPr>
          <w:strike/>
        </w:rPr>
        <w:t>drogą pisemną/ faksem</w:t>
      </w:r>
      <w:r>
        <w:t>/ mailem/</w:t>
      </w:r>
      <w:proofErr w:type="spellStart"/>
      <w:r>
        <w:t>bip</w:t>
      </w:r>
      <w:proofErr w:type="spellEnd"/>
      <w:r>
        <w:t xml:space="preserve"> (niepotrzebne skreślić)</w:t>
      </w:r>
    </w:p>
    <w:p w:rsidR="00DE5F73" w:rsidRDefault="00DE5F73" w:rsidP="00DE5F73">
      <w:pPr>
        <w:numPr>
          <w:ilvl w:val="0"/>
          <w:numId w:val="1"/>
        </w:numPr>
        <w:spacing w:after="0" w:line="240" w:lineRule="auto"/>
        <w:jc w:val="both"/>
      </w:pPr>
      <w:r>
        <w:t xml:space="preserve">Uzyskano następujące oferty na realizację zamówienia ( cena oraz istotne elementy    </w:t>
      </w:r>
    </w:p>
    <w:p w:rsidR="00DE5F73" w:rsidRDefault="00DE5F73" w:rsidP="00DE5F73">
      <w:pPr>
        <w:ind w:left="1020"/>
        <w:jc w:val="both"/>
      </w:pPr>
      <w:r>
        <w:t>ofert):</w:t>
      </w:r>
    </w:p>
    <w:p w:rsidR="00DE5F73" w:rsidRDefault="00DE5F73" w:rsidP="00DE5F73">
      <w:pPr>
        <w:pStyle w:val="Akapitzlist"/>
        <w:spacing w:after="0" w:line="240" w:lineRule="auto"/>
        <w:ind w:left="102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37C33">
        <w:rPr>
          <w:rFonts w:ascii="Arial" w:hAnsi="Arial" w:cs="Arial"/>
        </w:rPr>
        <w:t>DUO-DUX ul. Mostowa 4, 43-400 Cieszyn – 25891,50 – oferta nie zgodna z zapytaniem.</w:t>
      </w:r>
    </w:p>
    <w:p w:rsidR="00DE5F73" w:rsidRDefault="00DE5F73" w:rsidP="00DE5F73">
      <w:pPr>
        <w:pStyle w:val="Akapitzlist"/>
        <w:spacing w:after="0" w:line="240" w:lineRule="auto"/>
        <w:ind w:left="102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37C33">
        <w:rPr>
          <w:rFonts w:ascii="Arial" w:hAnsi="Arial" w:cs="Arial"/>
        </w:rPr>
        <w:t xml:space="preserve">CEZAS-GLOB sp. z </w:t>
      </w:r>
      <w:proofErr w:type="spellStart"/>
      <w:r w:rsidR="00137C33">
        <w:rPr>
          <w:rFonts w:ascii="Arial" w:hAnsi="Arial" w:cs="Arial"/>
        </w:rPr>
        <w:t>o.o</w:t>
      </w:r>
      <w:proofErr w:type="spellEnd"/>
      <w:r w:rsidR="00137C33">
        <w:rPr>
          <w:rFonts w:ascii="Arial" w:hAnsi="Arial" w:cs="Arial"/>
        </w:rPr>
        <w:t xml:space="preserve"> ul. Żelazna 2, 10-419 Olsztyn -28892,70</w:t>
      </w:r>
    </w:p>
    <w:p w:rsidR="00DE5F73" w:rsidRDefault="00DE5F73" w:rsidP="00DE5F73">
      <w:pPr>
        <w:pStyle w:val="Akapitzlist"/>
        <w:spacing w:after="0" w:line="240" w:lineRule="auto"/>
        <w:ind w:left="102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137C33">
        <w:rPr>
          <w:rFonts w:ascii="Arial" w:hAnsi="Arial" w:cs="Arial"/>
        </w:rPr>
        <w:t>DRZEWIARZ sp. z o.o. ul. Kardynała Wyszyńskiego 46a, 87-600 Lipno – 29126,40</w:t>
      </w:r>
    </w:p>
    <w:p w:rsidR="003B7BC9" w:rsidRDefault="00DE5F73" w:rsidP="00DE5F73">
      <w:pPr>
        <w:pStyle w:val="Akapitzlist"/>
        <w:spacing w:after="0" w:line="240" w:lineRule="auto"/>
        <w:ind w:left="102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 w:rsidR="003B7BC9">
        <w:rPr>
          <w:rFonts w:ascii="Arial" w:hAnsi="Arial" w:cs="Arial"/>
        </w:rPr>
        <w:t>EURO-WIEBLE</w:t>
      </w:r>
      <w:proofErr w:type="spellEnd"/>
      <w:r w:rsidR="003B7BC9">
        <w:rPr>
          <w:rFonts w:ascii="Arial" w:hAnsi="Arial" w:cs="Arial"/>
        </w:rPr>
        <w:t xml:space="preserve"> ul. ks. bp. Herberta Bednarza 2A-6, 40-384 Katowice – 31813,95</w:t>
      </w:r>
    </w:p>
    <w:p w:rsidR="003B7BC9" w:rsidRDefault="003B7BC9" w:rsidP="00DE5F73">
      <w:pPr>
        <w:pStyle w:val="Akapitzlist"/>
        <w:spacing w:after="0" w:line="240" w:lineRule="auto"/>
        <w:ind w:left="102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>
        <w:rPr>
          <w:rFonts w:ascii="Arial" w:hAnsi="Arial" w:cs="Arial"/>
        </w:rPr>
        <w:t>Warehouse</w:t>
      </w:r>
      <w:proofErr w:type="spellEnd"/>
      <w:r>
        <w:rPr>
          <w:rFonts w:ascii="Arial" w:hAnsi="Arial" w:cs="Arial"/>
        </w:rPr>
        <w:t xml:space="preserve"> Hucisko 51, 36-147 Niwica – 33575,65</w:t>
      </w:r>
    </w:p>
    <w:p w:rsidR="001F2180" w:rsidRPr="001F2180" w:rsidRDefault="003B7BC9" w:rsidP="001F2180">
      <w:pPr>
        <w:pStyle w:val="Akapitzlist"/>
        <w:spacing w:after="0" w:line="240" w:lineRule="auto"/>
        <w:ind w:left="102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spellStart"/>
      <w:r>
        <w:rPr>
          <w:rFonts w:ascii="Arial" w:hAnsi="Arial" w:cs="Arial"/>
        </w:rPr>
        <w:t>Biuri</w:t>
      </w:r>
      <w:proofErr w:type="spellEnd"/>
      <w:r>
        <w:rPr>
          <w:rFonts w:ascii="Arial" w:hAnsi="Arial" w:cs="Arial"/>
        </w:rPr>
        <w:t xml:space="preserve"> Inżynieryjne ,,DOT” ul. Lubomira 29 A, 62-090 Mrowino – 33702,00</w:t>
      </w:r>
    </w:p>
    <w:p w:rsidR="003B7BC9" w:rsidRDefault="003B7BC9" w:rsidP="00DE5F73">
      <w:pPr>
        <w:pStyle w:val="Akapitzlist"/>
        <w:spacing w:after="0" w:line="240" w:lineRule="auto"/>
        <w:ind w:left="1020"/>
        <w:rPr>
          <w:rFonts w:ascii="Arial" w:hAnsi="Arial" w:cs="Arial"/>
        </w:rPr>
      </w:pPr>
      <w:r>
        <w:rPr>
          <w:rFonts w:ascii="Arial" w:hAnsi="Arial" w:cs="Arial"/>
        </w:rPr>
        <w:t xml:space="preserve">7. Moje </w:t>
      </w:r>
      <w:proofErr w:type="spellStart"/>
      <w:r>
        <w:rPr>
          <w:rFonts w:ascii="Arial" w:hAnsi="Arial" w:cs="Arial"/>
        </w:rPr>
        <w:t>Bambino</w:t>
      </w:r>
      <w:proofErr w:type="spellEnd"/>
      <w:r>
        <w:rPr>
          <w:rFonts w:ascii="Arial" w:hAnsi="Arial" w:cs="Arial"/>
        </w:rPr>
        <w:t xml:space="preserve"> sp. z o.o. Graniczna 46, 93-428 Łódź</w:t>
      </w:r>
      <w:r w:rsidR="00DE5F73">
        <w:rPr>
          <w:rFonts w:ascii="Arial" w:hAnsi="Arial" w:cs="Arial"/>
        </w:rPr>
        <w:tab/>
      </w:r>
      <w:r>
        <w:rPr>
          <w:rFonts w:ascii="Arial" w:hAnsi="Arial" w:cs="Arial"/>
        </w:rPr>
        <w:t>- 35656,23</w:t>
      </w:r>
    </w:p>
    <w:p w:rsidR="001F2180" w:rsidRDefault="003B7BC9" w:rsidP="00DE5F73">
      <w:pPr>
        <w:pStyle w:val="Akapitzlist"/>
        <w:spacing w:after="0" w:line="240" w:lineRule="auto"/>
        <w:ind w:left="1020"/>
        <w:rPr>
          <w:rFonts w:ascii="Arial" w:hAnsi="Arial" w:cs="Arial"/>
        </w:rPr>
      </w:pPr>
      <w:r>
        <w:rPr>
          <w:rFonts w:ascii="Arial" w:hAnsi="Arial" w:cs="Arial"/>
        </w:rPr>
        <w:t>8. TORO Breń 64A, 33-140 Lisia Góra – 39490,38</w:t>
      </w:r>
    </w:p>
    <w:p w:rsidR="00DE5F73" w:rsidRDefault="001F2180" w:rsidP="00DE5F73">
      <w:pPr>
        <w:pStyle w:val="Akapitzlist"/>
        <w:spacing w:after="0" w:line="240" w:lineRule="auto"/>
        <w:ind w:left="1020"/>
      </w:pPr>
      <w:r>
        <w:rPr>
          <w:rFonts w:ascii="Arial" w:hAnsi="Arial" w:cs="Arial"/>
        </w:rPr>
        <w:t xml:space="preserve">9. </w:t>
      </w:r>
      <w:proofErr w:type="spellStart"/>
      <w:r>
        <w:rPr>
          <w:rFonts w:ascii="Arial" w:hAnsi="Arial" w:cs="Arial"/>
        </w:rPr>
        <w:t>Kall-Carrion</w:t>
      </w:r>
      <w:proofErr w:type="spellEnd"/>
      <w:r>
        <w:rPr>
          <w:rFonts w:ascii="Arial" w:hAnsi="Arial" w:cs="Arial"/>
        </w:rPr>
        <w:t xml:space="preserve"> Trading al. Solidarności, 00-090 Warszawa – 34317,00</w:t>
      </w:r>
      <w:r w:rsidR="00DE5F73">
        <w:rPr>
          <w:rFonts w:ascii="Arial" w:hAnsi="Arial" w:cs="Arial"/>
        </w:rPr>
        <w:tab/>
      </w:r>
    </w:p>
    <w:p w:rsidR="00DE5F73" w:rsidRDefault="00DE5F73" w:rsidP="00DE5F73">
      <w:pPr>
        <w:numPr>
          <w:ilvl w:val="0"/>
          <w:numId w:val="1"/>
        </w:numPr>
        <w:spacing w:after="0" w:line="240" w:lineRule="auto"/>
        <w:jc w:val="both"/>
      </w:pPr>
      <w:r>
        <w:t>W wyniku analizy ofert przedmiotowe zamówienie udzielone zostało:</w:t>
      </w:r>
    </w:p>
    <w:p w:rsidR="00DE5F73" w:rsidRDefault="00DE5F73" w:rsidP="00DE5F73">
      <w:pPr>
        <w:spacing w:after="0" w:line="240" w:lineRule="auto"/>
        <w:ind w:left="1020"/>
        <w:jc w:val="both"/>
      </w:pPr>
    </w:p>
    <w:p w:rsidR="00DE5F73" w:rsidRPr="003B7BC9" w:rsidRDefault="003B7BC9" w:rsidP="00DE5F73">
      <w:pPr>
        <w:pStyle w:val="Akapitzlist"/>
        <w:spacing w:after="0" w:line="240" w:lineRule="auto"/>
        <w:ind w:left="1020"/>
        <w:rPr>
          <w:b/>
        </w:rPr>
      </w:pPr>
      <w:r w:rsidRPr="003B7BC9">
        <w:rPr>
          <w:rFonts w:ascii="Arial" w:hAnsi="Arial" w:cs="Arial"/>
          <w:b/>
        </w:rPr>
        <w:t xml:space="preserve">CEZAS-GLOB sp. z </w:t>
      </w:r>
      <w:proofErr w:type="spellStart"/>
      <w:r w:rsidRPr="003B7BC9">
        <w:rPr>
          <w:rFonts w:ascii="Arial" w:hAnsi="Arial" w:cs="Arial"/>
          <w:b/>
        </w:rPr>
        <w:t>o.o</w:t>
      </w:r>
      <w:proofErr w:type="spellEnd"/>
      <w:r w:rsidRPr="003B7BC9">
        <w:rPr>
          <w:rFonts w:ascii="Arial" w:hAnsi="Arial" w:cs="Arial"/>
          <w:b/>
        </w:rPr>
        <w:t xml:space="preserve"> ul. Żelazna 2, 10-419 Olsztyn</w:t>
      </w:r>
      <w:r w:rsidR="00DE5F73" w:rsidRPr="003B7BC9">
        <w:rPr>
          <w:rFonts w:ascii="Arial" w:hAnsi="Arial" w:cs="Arial"/>
          <w:b/>
        </w:rPr>
        <w:tab/>
      </w:r>
      <w:r w:rsidR="00DE5F73" w:rsidRPr="003B7BC9">
        <w:rPr>
          <w:rFonts w:ascii="Arial" w:hAnsi="Arial" w:cs="Arial"/>
          <w:b/>
        </w:rPr>
        <w:tab/>
      </w:r>
      <w:r w:rsidR="00DE5F73" w:rsidRPr="003B7BC9">
        <w:rPr>
          <w:rFonts w:ascii="Arial" w:hAnsi="Arial" w:cs="Arial"/>
          <w:b/>
        </w:rPr>
        <w:tab/>
      </w:r>
      <w:r w:rsidR="00DE5F73" w:rsidRPr="003B7BC9">
        <w:rPr>
          <w:rFonts w:ascii="Arial" w:hAnsi="Arial" w:cs="Arial"/>
          <w:b/>
        </w:rPr>
        <w:tab/>
      </w:r>
    </w:p>
    <w:p w:rsidR="00DE5F73" w:rsidRDefault="00DE5F73" w:rsidP="00DE5F73">
      <w:pPr>
        <w:spacing w:after="0" w:line="240" w:lineRule="auto"/>
        <w:ind w:left="312" w:firstLine="708"/>
        <w:jc w:val="both"/>
      </w:pPr>
      <w:r>
        <w:t>Uzasadnienie wyboru:</w:t>
      </w:r>
      <w:r w:rsidR="003B7BC9">
        <w:t xml:space="preserve"> Oferta zgodna z formularzem ofertow</w:t>
      </w:r>
      <w:r w:rsidR="00715A99">
        <w:t>ym w 100%.</w:t>
      </w:r>
    </w:p>
    <w:p w:rsidR="00DE5F73" w:rsidRDefault="00DE5F73" w:rsidP="00DE5F73">
      <w:pPr>
        <w:spacing w:after="0"/>
        <w:ind w:left="1020"/>
        <w:jc w:val="both"/>
      </w:pPr>
      <w:r>
        <w:t>70% cena</w:t>
      </w:r>
    </w:p>
    <w:p w:rsidR="00DE5F73" w:rsidRDefault="00DE5F73" w:rsidP="00DE5F73">
      <w:pPr>
        <w:spacing w:after="0"/>
        <w:ind w:left="1020"/>
        <w:jc w:val="both"/>
      </w:pPr>
      <w:r>
        <w:t>30% jakość</w:t>
      </w:r>
    </w:p>
    <w:p w:rsidR="00DE5F73" w:rsidRDefault="00DE5F73" w:rsidP="00DE5F73">
      <w:pPr>
        <w:numPr>
          <w:ilvl w:val="0"/>
          <w:numId w:val="1"/>
        </w:numPr>
        <w:spacing w:after="0" w:line="240" w:lineRule="auto"/>
        <w:jc w:val="both"/>
      </w:pPr>
      <w:r>
        <w:t xml:space="preserve">Postępowanie prowadził: Sekretarz szkoły – Anna </w:t>
      </w:r>
      <w:proofErr w:type="spellStart"/>
      <w:r>
        <w:t>Superson</w:t>
      </w:r>
      <w:proofErr w:type="spellEnd"/>
    </w:p>
    <w:p w:rsidR="00DE5F73" w:rsidRDefault="00DE5F73" w:rsidP="00DE5F73">
      <w:r>
        <w:t xml:space="preserve">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</w:t>
      </w:r>
    </w:p>
    <w:p w:rsidR="00DE5F73" w:rsidRPr="00354BAD" w:rsidRDefault="00DE5F73" w:rsidP="00DE5F73"/>
    <w:p w:rsidR="00DE5F73" w:rsidRDefault="00DE5F73" w:rsidP="00DE5F73"/>
    <w:p w:rsidR="00DE5F73" w:rsidRDefault="00DE5F73" w:rsidP="00DE5F73">
      <w:pPr>
        <w:tabs>
          <w:tab w:val="left" w:pos="6885"/>
        </w:tabs>
      </w:pPr>
      <w:r>
        <w:tab/>
      </w:r>
      <w:r w:rsidR="003B7BC9">
        <w:t>20.03.2020r.</w:t>
      </w:r>
    </w:p>
    <w:p w:rsidR="00DE5F73" w:rsidRDefault="00DE5F73" w:rsidP="00DE5F73">
      <w:pPr>
        <w:tabs>
          <w:tab w:val="left" w:pos="6885"/>
        </w:tabs>
      </w:pPr>
      <w:r>
        <w:tab/>
        <w:t>Dyrektor Szkoły</w:t>
      </w:r>
    </w:p>
    <w:p w:rsidR="00FE119B" w:rsidRDefault="00DE5F73" w:rsidP="003B7BC9">
      <w:pPr>
        <w:tabs>
          <w:tab w:val="left" w:pos="6885"/>
        </w:tabs>
      </w:pPr>
      <w:r>
        <w:t xml:space="preserve">                                                                                                                                   mgr Agnieszka </w:t>
      </w:r>
      <w:proofErr w:type="spellStart"/>
      <w:r>
        <w:t>Ropska</w:t>
      </w:r>
      <w:proofErr w:type="spellEnd"/>
    </w:p>
    <w:sectPr w:rsidR="00FE119B" w:rsidSect="005D07D4">
      <w:pgSz w:w="11906" w:h="16838"/>
      <w:pgMar w:top="1417" w:right="707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51DA0"/>
    <w:multiLevelType w:val="hybridMultilevel"/>
    <w:tmpl w:val="EEF84970"/>
    <w:lvl w:ilvl="0" w:tplc="F6C6CE4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C30AEF2E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5F73"/>
    <w:rsid w:val="00137C33"/>
    <w:rsid w:val="00197A64"/>
    <w:rsid w:val="001F2180"/>
    <w:rsid w:val="003B7BC9"/>
    <w:rsid w:val="00413C60"/>
    <w:rsid w:val="004158D0"/>
    <w:rsid w:val="005D07D4"/>
    <w:rsid w:val="005E5C09"/>
    <w:rsid w:val="006261B1"/>
    <w:rsid w:val="00715A99"/>
    <w:rsid w:val="00A404F5"/>
    <w:rsid w:val="00AE324B"/>
    <w:rsid w:val="00BA1F1B"/>
    <w:rsid w:val="00DA5408"/>
    <w:rsid w:val="00DB6F51"/>
    <w:rsid w:val="00DE5F73"/>
    <w:rsid w:val="00E435A1"/>
    <w:rsid w:val="00EB57D1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F73"/>
    <w:pPr>
      <w:spacing w:after="160" w:line="252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8F507-9F19-4A46-9ED4-304D6104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ania</cp:lastModifiedBy>
  <cp:revision>4</cp:revision>
  <cp:lastPrinted>2016-02-04T12:36:00Z</cp:lastPrinted>
  <dcterms:created xsi:type="dcterms:W3CDTF">2020-03-20T11:37:00Z</dcterms:created>
  <dcterms:modified xsi:type="dcterms:W3CDTF">2020-03-20T11:52:00Z</dcterms:modified>
</cp:coreProperties>
</file>