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A" w:rsidRPr="00B07813" w:rsidRDefault="00C60D3A" w:rsidP="00C60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00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</w:p>
    <w:p w:rsidR="00C60D3A" w:rsidRPr="00B07813" w:rsidRDefault="00C60D3A" w:rsidP="00C60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813">
        <w:rPr>
          <w:rFonts w:ascii="Times New Roman" w:hAnsi="Times New Roman"/>
          <w:b/>
          <w:sz w:val="28"/>
          <w:szCs w:val="28"/>
        </w:rPr>
        <w:t>Formularz ofertowo-cenowy</w:t>
      </w:r>
    </w:p>
    <w:p w:rsidR="00C60D3A" w:rsidRDefault="00C60D3A" w:rsidP="00C6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D3A" w:rsidRPr="00B07813" w:rsidRDefault="00C60D3A" w:rsidP="00C60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813">
        <w:rPr>
          <w:rFonts w:ascii="Times New Roman" w:hAnsi="Times New Roman"/>
          <w:sz w:val="24"/>
          <w:szCs w:val="24"/>
        </w:rPr>
        <w:t xml:space="preserve">MIĘSO WIEPRZOWE, WOŁOWE I WĘDLINY </w:t>
      </w:r>
    </w:p>
    <w:p w:rsidR="00C60D3A" w:rsidRDefault="00C60D3A" w:rsidP="00C60D3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4988" w:type="pct"/>
        <w:tblCellMar>
          <w:left w:w="70" w:type="dxa"/>
          <w:right w:w="70" w:type="dxa"/>
        </w:tblCellMar>
        <w:tblLook w:val="00A0"/>
      </w:tblPr>
      <w:tblGrid>
        <w:gridCol w:w="921"/>
        <w:gridCol w:w="3686"/>
        <w:gridCol w:w="1558"/>
        <w:gridCol w:w="1276"/>
        <w:gridCol w:w="1561"/>
        <w:gridCol w:w="1699"/>
        <w:gridCol w:w="1561"/>
        <w:gridCol w:w="1848"/>
      </w:tblGrid>
      <w:tr w:rsidR="00C60D3A" w:rsidRPr="00DC2172" w:rsidTr="00906422">
        <w:trPr>
          <w:trHeight w:val="945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7C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netto w zł (kol. 4 x 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brutto w zł (kol. 6 x kol. 7) + kol. 6</w:t>
            </w:r>
          </w:p>
        </w:tc>
      </w:tr>
      <w:tr w:rsidR="00C60D3A" w:rsidRPr="00DC2172" w:rsidTr="00906422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DC2172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Boczek wędzony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Karkówka wieprzowa b/k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Kiełbasa typu śląska o zawartości mięsa min. 75 %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Łopatka wieprzowa b/k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Mięso mielone z łopatki świeże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D500F">
                <w:rPr>
                  <w:rFonts w:ascii="Times New Roman" w:hAnsi="Times New Roman"/>
                  <w:color w:val="000000"/>
                  <w:sz w:val="20"/>
                  <w:szCs w:val="20"/>
                  <w:lang w:eastAsia="pl-PL"/>
                </w:rPr>
                <w:t>0,5 kg</w:t>
              </w:r>
            </w:smartTag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pakowane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Parówki cienkie wieprzowe o zawartoś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ci mię</w:t>
            </w: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 min 70 %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Polędwica sopocka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Schab wieprzowy b/k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7E55E1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C60D3A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Szynka wieprzowa tradycyjna, wędzona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60D3A" w:rsidRPr="00DC2172" w:rsidTr="00906422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C60D3A" w:rsidRPr="000D500F" w:rsidRDefault="00C60D3A" w:rsidP="00906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60D3A" w:rsidRDefault="00C60D3A" w:rsidP="00C6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D3A" w:rsidRDefault="00C60D3A" w:rsidP="00C60D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Wszystkie produkty spożywcze muszą być wysokiej jakości, bez konserwantów i uszkodzeń, z okresami ważności odpowiednimi dla danego asortymentu.</w:t>
      </w:r>
    </w:p>
    <w:p w:rsidR="00C60D3A" w:rsidRPr="000D500F" w:rsidRDefault="00C60D3A" w:rsidP="00C6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60D3A" w:rsidRDefault="00C60D3A" w:rsidP="00C60D3A">
      <w:pPr>
        <w:spacing w:after="0" w:line="240" w:lineRule="auto"/>
        <w:rPr>
          <w:rFonts w:ascii="Times New Roman" w:hAnsi="Times New Roman"/>
        </w:rPr>
      </w:pPr>
    </w:p>
    <w:p w:rsidR="00C60D3A" w:rsidRDefault="00C60D3A" w:rsidP="00C60D3A">
      <w:pPr>
        <w:spacing w:after="0" w:line="240" w:lineRule="auto"/>
        <w:rPr>
          <w:rFonts w:ascii="Times New Roman" w:hAnsi="Times New Roman"/>
        </w:rPr>
      </w:pPr>
    </w:p>
    <w:p w:rsidR="00C60D3A" w:rsidRDefault="00C60D3A" w:rsidP="00C60D3A">
      <w:pPr>
        <w:spacing w:after="0" w:line="240" w:lineRule="auto"/>
        <w:rPr>
          <w:rFonts w:ascii="Times New Roman" w:hAnsi="Times New Roman"/>
        </w:rPr>
      </w:pPr>
    </w:p>
    <w:p w:rsidR="00C60D3A" w:rsidRDefault="00C60D3A" w:rsidP="00C60D3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</w:t>
      </w:r>
    </w:p>
    <w:p w:rsidR="00C60D3A" w:rsidRPr="000D500F" w:rsidRDefault="00C60D3A" w:rsidP="00C60D3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/podpis oraz pieczęć osoby lub osób uprawnionych/</w:t>
      </w:r>
    </w:p>
    <w:p w:rsidR="00792320" w:rsidRDefault="00792320"/>
    <w:sectPr w:rsidR="00792320" w:rsidSect="00C037AD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14" w:rsidRDefault="00F52614" w:rsidP="00966B61">
      <w:pPr>
        <w:spacing w:after="0" w:line="240" w:lineRule="auto"/>
      </w:pPr>
      <w:r>
        <w:separator/>
      </w:r>
    </w:p>
  </w:endnote>
  <w:endnote w:type="continuationSeparator" w:id="0">
    <w:p w:rsidR="00F52614" w:rsidRDefault="00F52614" w:rsidP="0096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3" w:rsidRDefault="00966B61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0D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293" w:rsidRDefault="00F526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3" w:rsidRDefault="00966B61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0D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66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2293" w:rsidRDefault="00F526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14" w:rsidRDefault="00F52614" w:rsidP="00966B61">
      <w:pPr>
        <w:spacing w:after="0" w:line="240" w:lineRule="auto"/>
      </w:pPr>
      <w:r>
        <w:separator/>
      </w:r>
    </w:p>
  </w:footnote>
  <w:footnote w:type="continuationSeparator" w:id="0">
    <w:p w:rsidR="00F52614" w:rsidRDefault="00F52614" w:rsidP="0096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2DEF"/>
    <w:multiLevelType w:val="hybridMultilevel"/>
    <w:tmpl w:val="EAA8B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3A"/>
    <w:rsid w:val="00792320"/>
    <w:rsid w:val="008B066F"/>
    <w:rsid w:val="00966B61"/>
    <w:rsid w:val="00C60D3A"/>
    <w:rsid w:val="00F5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3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60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0D3A"/>
    <w:rPr>
      <w:rFonts w:ascii="Calibri" w:eastAsia="Times New Roman" w:hAnsi="Calibri" w:cs="Times New Roman"/>
    </w:rPr>
  </w:style>
  <w:style w:type="character" w:styleId="Numerstrony">
    <w:name w:val="page number"/>
    <w:rsid w:val="00C60D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2014-08-25T10:49:00Z</dcterms:created>
  <dcterms:modified xsi:type="dcterms:W3CDTF">2014-08-25T10:49:00Z</dcterms:modified>
</cp:coreProperties>
</file>